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37" w:rsidRPr="008B7237" w:rsidRDefault="00EE4E2C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05625" cy="985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 ОВЗ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D3B5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1599  «Об  утверждении  федерального государственного  образовательного  стандарта  образования  обучающихся  с  умственной отсталостью (интеллектуальными нарушениями)»;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(Стандарт применяется к правоотношениям, возникшим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06.10.2009  №  373  «Об  утверждении  и  введении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обеспечения  условий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СанПиН  2.4.2.2821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СанПиН  2.4.2.3286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организации  обучения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3D7A94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A94">
        <w:rPr>
          <w:rFonts w:ascii="Times New Roman" w:hAnsi="Times New Roman" w:cs="Times New Roman"/>
          <w:sz w:val="24"/>
          <w:szCs w:val="24"/>
        </w:rPr>
        <w:t xml:space="preserve">- </w:t>
      </w:r>
      <w:r w:rsidR="003D7A94" w:rsidRPr="003D7A94">
        <w:rPr>
          <w:rFonts w:ascii="Times New Roman" w:hAnsi="Times New Roman" w:cs="Times New Roman"/>
          <w:sz w:val="24"/>
          <w:szCs w:val="24"/>
        </w:rPr>
        <w:t xml:space="preserve">Устава МКОУ </w:t>
      </w:r>
      <w:r w:rsidR="004F2F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7A94" w:rsidRPr="003D7A94">
        <w:rPr>
          <w:rFonts w:ascii="Times New Roman" w:hAnsi="Times New Roman" w:cs="Times New Roman"/>
          <w:sz w:val="24"/>
          <w:szCs w:val="24"/>
        </w:rPr>
        <w:t>Хамаматюртовская</w:t>
      </w:r>
      <w:proofErr w:type="spellEnd"/>
      <w:r w:rsidR="003D7A94" w:rsidRPr="003D7A94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4F2F86">
        <w:rPr>
          <w:rFonts w:ascii="Times New Roman" w:hAnsi="Times New Roman" w:cs="Times New Roman"/>
          <w:sz w:val="24"/>
          <w:szCs w:val="24"/>
        </w:rPr>
        <w:t>»</w:t>
      </w:r>
      <w:r w:rsidR="003D7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A94">
        <w:rPr>
          <w:rFonts w:ascii="Times New Roman" w:hAnsi="Times New Roman" w:cs="Times New Roman"/>
          <w:sz w:val="24"/>
          <w:szCs w:val="24"/>
        </w:rPr>
        <w:t>- л</w:t>
      </w:r>
      <w:r w:rsidR="008B7237" w:rsidRPr="003D7A94">
        <w:rPr>
          <w:rFonts w:ascii="Times New Roman" w:hAnsi="Times New Roman" w:cs="Times New Roman"/>
          <w:sz w:val="24"/>
          <w:szCs w:val="24"/>
        </w:rPr>
        <w:t>окальных нормативных актов</w:t>
      </w:r>
      <w:r w:rsidR="003D7A94" w:rsidRPr="003D7A94">
        <w:rPr>
          <w:rFonts w:ascii="Times New Roman" w:hAnsi="Times New Roman" w:cs="Times New Roman"/>
          <w:sz w:val="24"/>
          <w:szCs w:val="24"/>
        </w:rPr>
        <w:t xml:space="preserve"> МКОУ </w:t>
      </w:r>
      <w:r w:rsidR="004F2F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7A94" w:rsidRPr="003D7A94">
        <w:rPr>
          <w:rFonts w:ascii="Times New Roman" w:hAnsi="Times New Roman" w:cs="Times New Roman"/>
          <w:sz w:val="24"/>
          <w:szCs w:val="24"/>
        </w:rPr>
        <w:t>Хамаматюртовская</w:t>
      </w:r>
      <w:proofErr w:type="spellEnd"/>
      <w:r w:rsidR="003D7A94" w:rsidRPr="003D7A94">
        <w:rPr>
          <w:rFonts w:ascii="Times New Roman" w:hAnsi="Times New Roman" w:cs="Times New Roman"/>
          <w:sz w:val="24"/>
          <w:szCs w:val="24"/>
        </w:rPr>
        <w:t xml:space="preserve"> СОШ №</w:t>
      </w:r>
      <w:proofErr w:type="gramStart"/>
      <w:r w:rsidR="003D7A94" w:rsidRPr="003D7A94">
        <w:rPr>
          <w:rFonts w:ascii="Times New Roman" w:hAnsi="Times New Roman" w:cs="Times New Roman"/>
          <w:sz w:val="24"/>
          <w:szCs w:val="24"/>
        </w:rPr>
        <w:t>2</w:t>
      </w:r>
      <w:r w:rsidR="004F2F86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1.3. 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1.4.  Целью настоящего Порядка является нормативное закрепление гарантий прав на общее </w:t>
      </w:r>
      <w:proofErr w:type="gramStart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образование  детей</w:t>
      </w:r>
      <w:proofErr w:type="gramEnd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</w:t>
      </w:r>
      <w:proofErr w:type="gramStart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5.Задачи</w:t>
      </w:r>
      <w:proofErr w:type="gramEnd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- создать механизм правовых отношений между </w:t>
      </w:r>
      <w:proofErr w:type="gramStart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участниками  образовательного</w:t>
      </w:r>
      <w:proofErr w:type="gramEnd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</w:t>
      </w:r>
      <w:proofErr w:type="gramStart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7.При</w:t>
      </w:r>
      <w:proofErr w:type="gramEnd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1.Организация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индивидуального обучения детей на дому осуществляется общеобразовательной организацией,  в котором обучается данный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2.Содержание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обучения  по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2.5. Сроки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перевода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годовым  календарным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Право распределения часов учебного плана по учебным предметам предоставляется общеобразовательной организации с учётом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индивидуальных  психофизических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2.7. Фамилии детей,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обучающихся  на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 за своевременным проведением индивидуальных занятий на дому осуществляет классный руководитель, а за выполнением общеобразовательных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программ  -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  имеют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право  на  предоставление  условий  для  обучения  с  учетом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особенностей  их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обучения  по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программам  в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Под  специальными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условиями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доступность  для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мест;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Образовательные  программы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для  обучающихся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электронного  обучения  и  дистанционных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Меры  дисциплинарного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взыскания  не  применяются  к  обучающимся  с  ОВЗ  (с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Государственная  итоговая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аттестация  обучающихся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государственного  выпускного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экзамена  в  соответствии  с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  с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желанию  проходить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Лицам  с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</w:t>
      </w:r>
      <w:r w:rsidR="004F2F86">
        <w:rPr>
          <w:rFonts w:ascii="Times New Roman" w:hAnsi="Times New Roman" w:cs="Times New Roman"/>
          <w:sz w:val="24"/>
          <w:szCs w:val="24"/>
        </w:rPr>
        <w:t xml:space="preserve"> </w:t>
      </w:r>
      <w:r w:rsidRPr="008B7237">
        <w:rPr>
          <w:rFonts w:ascii="Times New Roman" w:hAnsi="Times New Roman" w:cs="Times New Roman"/>
          <w:sz w:val="24"/>
          <w:szCs w:val="24"/>
        </w:rPr>
        <w:t xml:space="preserve">и  в  порядке,  установленном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 основным общеобразовательным программам».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2.14. Лицам с ОВЗ, получившим основное общее и среднее общее образование, успешно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прошедшим  государственную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итоговую  а</w:t>
      </w:r>
      <w:r w:rsidR="00164775">
        <w:rPr>
          <w:rFonts w:ascii="Times New Roman" w:hAnsi="Times New Roman" w:cs="Times New Roman"/>
          <w:sz w:val="24"/>
          <w:szCs w:val="24"/>
        </w:rPr>
        <w:t xml:space="preserve">ттестацию  в  форме  основного </w:t>
      </w:r>
      <w:r w:rsidRPr="008B7237">
        <w:rPr>
          <w:rFonts w:ascii="Times New Roman" w:hAnsi="Times New Roman" w:cs="Times New Roman"/>
          <w:sz w:val="24"/>
          <w:szCs w:val="24"/>
        </w:rPr>
        <w:t>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3. Особенности реализации образовательных программ в урочной и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Образование  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другими  обучающимися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Количество  учащихся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в  классе  (группе)  определяется  исходя  из  максимального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Комплектование  инклюзивных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установленных в приложении 1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к СанПиН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При  необходимости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проводится  коррекционная  работа  детей  с  ОВЗ.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Такая  работа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осуществляется  на  основе  адаптированной  образовательной  программы  или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программыкоррекционной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педагогическое  сопровождение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Обследование  детей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lastRenderedPageBreak/>
        <w:t>адаптированных  общеобразовательных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случае болезни обучающегося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обучении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проведение занятий с 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Применение  электронного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обучения,  дистанционных  образовательных технологий </w:t>
      </w:r>
    </w:p>
    <w:p w:rsidR="00AA5BFF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может  осуществляться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sectPr w:rsidR="00AA5BFF" w:rsidRPr="008B7237" w:rsidSect="00EE4E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237"/>
    <w:rsid w:val="00065470"/>
    <w:rsid w:val="00093942"/>
    <w:rsid w:val="00164775"/>
    <w:rsid w:val="00187268"/>
    <w:rsid w:val="00272793"/>
    <w:rsid w:val="002872E0"/>
    <w:rsid w:val="002D3B5A"/>
    <w:rsid w:val="003D7A94"/>
    <w:rsid w:val="00434945"/>
    <w:rsid w:val="004A5499"/>
    <w:rsid w:val="004F2F86"/>
    <w:rsid w:val="008A6CBE"/>
    <w:rsid w:val="008B7237"/>
    <w:rsid w:val="00913D52"/>
    <w:rsid w:val="009176FB"/>
    <w:rsid w:val="0096150A"/>
    <w:rsid w:val="009B0971"/>
    <w:rsid w:val="00AA5BFF"/>
    <w:rsid w:val="00C4457B"/>
    <w:rsid w:val="00CA3EE5"/>
    <w:rsid w:val="00EE4E2C"/>
    <w:rsid w:val="00F1409D"/>
    <w:rsid w:val="00F9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88AC2-7FAA-4E4E-B952-71B60B2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D7A94"/>
    <w:rPr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3D7A94"/>
    <w:rPr>
      <w:rFonts w:ascii="Calibri" w:eastAsiaTheme="minorHAnsi" w:hAnsi="Calibri" w:cs="Calibri"/>
      <w:lang w:eastAsia="en-US"/>
    </w:rPr>
  </w:style>
  <w:style w:type="paragraph" w:styleId="a9">
    <w:name w:val="No Spacing"/>
    <w:link w:val="a8"/>
    <w:uiPriority w:val="1"/>
    <w:qFormat/>
    <w:rsid w:val="003D7A9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a">
    <w:name w:val="List Paragraph"/>
    <w:basedOn w:val="a"/>
    <w:uiPriority w:val="34"/>
    <w:qFormat/>
    <w:rsid w:val="003D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User10</cp:lastModifiedBy>
  <cp:revision>13</cp:revision>
  <cp:lastPrinted>2024-01-26T07:35:00Z</cp:lastPrinted>
  <dcterms:created xsi:type="dcterms:W3CDTF">2016-09-21T07:49:00Z</dcterms:created>
  <dcterms:modified xsi:type="dcterms:W3CDTF">2024-06-10T08:14:00Z</dcterms:modified>
</cp:coreProperties>
</file>