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33" w:rsidRDefault="001C7C64" w:rsidP="005F0959">
      <w:pPr>
        <w:ind w:firstLine="567"/>
        <w:jc w:val="center"/>
        <w:rPr>
          <w:color w:val="000000" w:themeColor="text1"/>
          <w:sz w:val="24"/>
          <w:szCs w:val="24"/>
        </w:rPr>
      </w:pPr>
      <w:r w:rsidRPr="001C7C64">
        <w:rPr>
          <w:noProof/>
          <w:color w:val="000000" w:themeColor="text1"/>
          <w:sz w:val="24"/>
          <w:szCs w:val="24"/>
        </w:rPr>
        <w:drawing>
          <wp:inline distT="0" distB="0" distL="0" distR="0">
            <wp:extent cx="6047874" cy="8950325"/>
            <wp:effectExtent l="0" t="0" r="0" b="0"/>
            <wp:docPr id="1" name="Рисунок 1" descr="C:\Users\User10\Desktop\Для сайта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0\Desktop\Для сайта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603" cy="897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C64" w:rsidRDefault="001C7C64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p w:rsidR="001C7C64" w:rsidRDefault="001C7C64" w:rsidP="001C7C64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1C7C64" w:rsidRPr="00445584" w:rsidRDefault="001C7C64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p w:rsidR="00445584" w:rsidRPr="00445584" w:rsidRDefault="00445584" w:rsidP="00CC1F33">
      <w:pPr>
        <w:spacing w:after="160" w:line="259" w:lineRule="auto"/>
        <w:rPr>
          <w:rFonts w:eastAsia="Times New Roman"/>
          <w:b/>
          <w:bCs/>
          <w:sz w:val="24"/>
          <w:szCs w:val="24"/>
        </w:rPr>
      </w:pPr>
      <w:bookmarkStart w:id="1" w:name="_Hlk144900120"/>
    </w:p>
    <w:p w:rsidR="005F0959" w:rsidRPr="00445584" w:rsidRDefault="0083153A" w:rsidP="00CC1F33">
      <w:pPr>
        <w:spacing w:after="160" w:line="259" w:lineRule="auto"/>
        <w:rPr>
          <w:rFonts w:eastAsia="Times New Roman"/>
          <w:b/>
          <w:bCs/>
          <w:sz w:val="24"/>
          <w:szCs w:val="24"/>
        </w:rPr>
      </w:pPr>
      <w:r w:rsidRPr="00445584">
        <w:rPr>
          <w:rFonts w:eastAsia="Times New Roman"/>
          <w:b/>
          <w:bCs/>
          <w:sz w:val="24"/>
          <w:szCs w:val="24"/>
        </w:rPr>
        <w:lastRenderedPageBreak/>
        <w:t xml:space="preserve">                                  </w:t>
      </w:r>
      <w:r w:rsidR="005F0959" w:rsidRPr="00445584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5F0959" w:rsidRPr="00445584" w:rsidRDefault="005F0959" w:rsidP="005F0959">
      <w:pPr>
        <w:ind w:firstLine="709"/>
        <w:jc w:val="both"/>
        <w:rPr>
          <w:sz w:val="24"/>
          <w:szCs w:val="24"/>
        </w:rPr>
      </w:pPr>
    </w:p>
    <w:p w:rsidR="005F0959" w:rsidRPr="00445584" w:rsidRDefault="005F0959" w:rsidP="009D5584">
      <w:pPr>
        <w:rPr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:rsidR="001E4418" w:rsidRPr="00445584" w:rsidRDefault="001E4418" w:rsidP="009D5584">
      <w:pPr>
        <w:pStyle w:val="a4"/>
        <w:widowControl w:val="0"/>
        <w:numPr>
          <w:ilvl w:val="1"/>
          <w:numId w:val="23"/>
        </w:numPr>
        <w:tabs>
          <w:tab w:val="left" w:pos="1477"/>
        </w:tabs>
        <w:autoSpaceDE w:val="0"/>
        <w:autoSpaceDN w:val="0"/>
        <w:spacing w:before="1" w:line="276" w:lineRule="auto"/>
        <w:ind w:left="102" w:right="522"/>
        <w:contextualSpacing w:val="0"/>
        <w:rPr>
          <w:sz w:val="24"/>
          <w:szCs w:val="24"/>
        </w:rPr>
      </w:pPr>
      <w:r w:rsidRPr="00445584">
        <w:rPr>
          <w:sz w:val="24"/>
          <w:szCs w:val="24"/>
        </w:rPr>
        <w:t>План внеурочной деятельности образовательной организации, реализующей основную общеобразовательную программу начального общего образования сформирован в соответствии с основными целями и задачами образования Российской Федерации, отраженными в нормативных документах:</w:t>
      </w:r>
    </w:p>
    <w:p w:rsidR="001E4418" w:rsidRPr="00445584" w:rsidRDefault="001E4418" w:rsidP="009D5584">
      <w:pPr>
        <w:pStyle w:val="a4"/>
        <w:widowControl w:val="0"/>
        <w:numPr>
          <w:ilvl w:val="0"/>
          <w:numId w:val="22"/>
        </w:numPr>
        <w:tabs>
          <w:tab w:val="left" w:pos="1476"/>
        </w:tabs>
        <w:autoSpaceDE w:val="0"/>
        <w:autoSpaceDN w:val="0"/>
        <w:spacing w:line="276" w:lineRule="auto"/>
        <w:ind w:right="525" w:firstLine="0"/>
        <w:contextualSpacing w:val="0"/>
        <w:rPr>
          <w:sz w:val="24"/>
          <w:szCs w:val="24"/>
        </w:rPr>
      </w:pPr>
      <w:r w:rsidRPr="00445584">
        <w:rPr>
          <w:sz w:val="24"/>
          <w:szCs w:val="24"/>
        </w:rPr>
        <w:t>Федеральный Закон от 29.12.2012№273-</w:t>
      </w:r>
      <w:proofErr w:type="gramStart"/>
      <w:r w:rsidRPr="00445584">
        <w:rPr>
          <w:sz w:val="24"/>
          <w:szCs w:val="24"/>
        </w:rPr>
        <w:t>ФЗ«</w:t>
      </w:r>
      <w:proofErr w:type="gramEnd"/>
      <w:r w:rsidRPr="00445584">
        <w:rPr>
          <w:sz w:val="24"/>
          <w:szCs w:val="24"/>
        </w:rPr>
        <w:t xml:space="preserve">Об образовании в Российской </w:t>
      </w:r>
      <w:r w:rsidRPr="00445584">
        <w:rPr>
          <w:spacing w:val="-2"/>
          <w:sz w:val="24"/>
          <w:szCs w:val="24"/>
        </w:rPr>
        <w:t>Федерации»;</w:t>
      </w:r>
    </w:p>
    <w:p w:rsidR="001E4418" w:rsidRPr="00445584" w:rsidRDefault="001E4418" w:rsidP="009D5584">
      <w:pPr>
        <w:pStyle w:val="a4"/>
        <w:widowControl w:val="0"/>
        <w:numPr>
          <w:ilvl w:val="0"/>
          <w:numId w:val="22"/>
        </w:numPr>
        <w:tabs>
          <w:tab w:val="left" w:pos="1476"/>
        </w:tabs>
        <w:autoSpaceDE w:val="0"/>
        <w:autoSpaceDN w:val="0"/>
        <w:spacing w:line="276" w:lineRule="auto"/>
        <w:ind w:right="527" w:firstLine="0"/>
        <w:contextualSpacing w:val="0"/>
        <w:rPr>
          <w:sz w:val="24"/>
          <w:szCs w:val="24"/>
        </w:rPr>
      </w:pPr>
      <w:r w:rsidRPr="00445584">
        <w:rPr>
          <w:sz w:val="24"/>
          <w:szCs w:val="24"/>
        </w:rPr>
        <w:t>Федеральный  Закон от 24.09.2022 № 371-ФЗ «О внесении изменений в ФЗ «Об образовании в Российской Федерации»;</w:t>
      </w:r>
    </w:p>
    <w:p w:rsidR="001E4418" w:rsidRPr="00445584" w:rsidRDefault="001E4418" w:rsidP="009D5584">
      <w:pPr>
        <w:pStyle w:val="a4"/>
        <w:widowControl w:val="0"/>
        <w:numPr>
          <w:ilvl w:val="0"/>
          <w:numId w:val="22"/>
        </w:numPr>
        <w:tabs>
          <w:tab w:val="left" w:pos="1476"/>
        </w:tabs>
        <w:autoSpaceDE w:val="0"/>
        <w:autoSpaceDN w:val="0"/>
        <w:spacing w:before="1" w:line="276" w:lineRule="auto"/>
        <w:ind w:right="531" w:firstLine="0"/>
        <w:contextualSpacing w:val="0"/>
        <w:rPr>
          <w:sz w:val="24"/>
          <w:szCs w:val="24"/>
        </w:rPr>
      </w:pPr>
      <w:r w:rsidRPr="00445584">
        <w:rPr>
          <w:sz w:val="24"/>
          <w:szCs w:val="24"/>
        </w:rPr>
        <w:t>Федеральный Закон от 19.12.2023№618-</w:t>
      </w:r>
      <w:proofErr w:type="gramStart"/>
      <w:r w:rsidRPr="00445584">
        <w:rPr>
          <w:sz w:val="24"/>
          <w:szCs w:val="24"/>
        </w:rPr>
        <w:t>ФЗ«</w:t>
      </w:r>
      <w:proofErr w:type="gramEnd"/>
      <w:r w:rsidRPr="00445584">
        <w:rPr>
          <w:sz w:val="24"/>
          <w:szCs w:val="24"/>
        </w:rPr>
        <w:t>О внесении изменений в Федеральный закон «Об образовании в Российской Федерации»;</w:t>
      </w:r>
    </w:p>
    <w:p w:rsidR="001E4418" w:rsidRPr="00445584" w:rsidRDefault="001E4418" w:rsidP="009D5584">
      <w:pPr>
        <w:pStyle w:val="a4"/>
        <w:widowControl w:val="0"/>
        <w:numPr>
          <w:ilvl w:val="0"/>
          <w:numId w:val="22"/>
        </w:numPr>
        <w:tabs>
          <w:tab w:val="left" w:pos="1477"/>
        </w:tabs>
        <w:autoSpaceDE w:val="0"/>
        <w:autoSpaceDN w:val="0"/>
        <w:spacing w:line="275" w:lineRule="exact"/>
        <w:ind w:left="1477" w:firstLine="0"/>
        <w:contextualSpacing w:val="0"/>
        <w:rPr>
          <w:sz w:val="24"/>
          <w:szCs w:val="24"/>
        </w:rPr>
      </w:pPr>
      <w:r w:rsidRPr="00445584">
        <w:rPr>
          <w:sz w:val="24"/>
          <w:szCs w:val="24"/>
        </w:rPr>
        <w:t>Приказ Министерства просвещения Российской Федерации от 31.05.2021г.</w:t>
      </w:r>
      <w:r w:rsidRPr="00445584">
        <w:rPr>
          <w:spacing w:val="-10"/>
          <w:sz w:val="24"/>
          <w:szCs w:val="24"/>
        </w:rPr>
        <w:t>№</w:t>
      </w:r>
    </w:p>
    <w:p w:rsidR="001E4418" w:rsidRPr="00445584" w:rsidRDefault="001E4418" w:rsidP="009D5584">
      <w:pPr>
        <w:pStyle w:val="a8"/>
        <w:spacing w:before="40" w:line="276" w:lineRule="auto"/>
        <w:ind w:left="522"/>
        <w:jc w:val="left"/>
      </w:pPr>
      <w:r w:rsidRPr="00445584">
        <w:t>286 «</w:t>
      </w:r>
      <w:proofErr w:type="spellStart"/>
      <w:r w:rsidRPr="00445584">
        <w:t>Обутверждении</w:t>
      </w:r>
      <w:proofErr w:type="spellEnd"/>
      <w:r w:rsidRPr="00445584">
        <w:t xml:space="preserve"> федерального государственного образовательного стандарта начального общего образования»;</w:t>
      </w:r>
    </w:p>
    <w:p w:rsidR="001E4418" w:rsidRPr="00445584" w:rsidRDefault="001E4418" w:rsidP="009D5584">
      <w:pPr>
        <w:pStyle w:val="a4"/>
        <w:widowControl w:val="0"/>
        <w:numPr>
          <w:ilvl w:val="0"/>
          <w:numId w:val="22"/>
        </w:numPr>
        <w:tabs>
          <w:tab w:val="left" w:pos="1476"/>
        </w:tabs>
        <w:autoSpaceDE w:val="0"/>
        <w:autoSpaceDN w:val="0"/>
        <w:spacing w:before="2" w:line="276" w:lineRule="auto"/>
        <w:ind w:right="528" w:firstLine="0"/>
        <w:contextualSpacing w:val="0"/>
        <w:rPr>
          <w:sz w:val="24"/>
          <w:szCs w:val="24"/>
        </w:rPr>
      </w:pPr>
      <w:r w:rsidRPr="00445584">
        <w:rPr>
          <w:sz w:val="24"/>
          <w:szCs w:val="24"/>
        </w:rPr>
        <w:t>Приказ Министерства Просвещения Российской Федерации от 18.07.2022г.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31.05.2021г. № 286» (Зарегистрирован 05.07.2021 № 64100);</w:t>
      </w:r>
    </w:p>
    <w:p w:rsidR="00445584" w:rsidRDefault="001E4418" w:rsidP="009D5584">
      <w:pPr>
        <w:pStyle w:val="a4"/>
        <w:widowControl w:val="0"/>
        <w:numPr>
          <w:ilvl w:val="0"/>
          <w:numId w:val="22"/>
        </w:numPr>
        <w:tabs>
          <w:tab w:val="left" w:pos="1477"/>
        </w:tabs>
        <w:autoSpaceDE w:val="0"/>
        <w:autoSpaceDN w:val="0"/>
        <w:ind w:left="1477" w:firstLine="0"/>
        <w:contextualSpacing w:val="0"/>
        <w:rPr>
          <w:sz w:val="24"/>
          <w:szCs w:val="24"/>
        </w:rPr>
      </w:pPr>
      <w:r w:rsidRPr="00445584">
        <w:rPr>
          <w:sz w:val="24"/>
          <w:szCs w:val="24"/>
        </w:rPr>
        <w:t>Приказ Министерства просвещения Российской Федерации от 22.01.2024</w:t>
      </w:r>
    </w:p>
    <w:p w:rsidR="001E4418" w:rsidRPr="00445584" w:rsidRDefault="00445584" w:rsidP="009D5584">
      <w:pPr>
        <w:widowControl w:val="0"/>
        <w:tabs>
          <w:tab w:val="left" w:pos="1477"/>
        </w:tabs>
        <w:autoSpaceDE w:val="0"/>
        <w:autoSpaceDN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E4418" w:rsidRPr="00445584">
        <w:rPr>
          <w:sz w:val="24"/>
          <w:szCs w:val="24"/>
        </w:rPr>
        <w:t>№</w:t>
      </w:r>
      <w:r w:rsidR="001E4418" w:rsidRPr="00445584">
        <w:rPr>
          <w:spacing w:val="-5"/>
          <w:sz w:val="24"/>
          <w:szCs w:val="24"/>
        </w:rPr>
        <w:t>31</w:t>
      </w:r>
      <w:r>
        <w:rPr>
          <w:spacing w:val="-5"/>
          <w:sz w:val="24"/>
          <w:szCs w:val="24"/>
        </w:rPr>
        <w:t xml:space="preserve"> </w:t>
      </w:r>
      <w:r w:rsidR="001E4418" w:rsidRPr="00445584">
        <w:rPr>
          <w:sz w:val="24"/>
          <w:szCs w:val="24"/>
        </w:rPr>
        <w:t xml:space="preserve">«О внесении изменений в некоторые приказы Министерства образования и науки Российской </w:t>
      </w:r>
      <w:proofErr w:type="spellStart"/>
      <w:r w:rsidR="001E4418" w:rsidRPr="00445584">
        <w:rPr>
          <w:sz w:val="24"/>
          <w:szCs w:val="24"/>
        </w:rPr>
        <w:t>Федерациии</w:t>
      </w:r>
      <w:proofErr w:type="spellEnd"/>
      <w:r w:rsidR="001E4418" w:rsidRPr="00445584">
        <w:rPr>
          <w:sz w:val="24"/>
          <w:szCs w:val="24"/>
        </w:rPr>
        <w:t xml:space="preserve">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 № 77330);</w:t>
      </w:r>
    </w:p>
    <w:p w:rsidR="00445584" w:rsidRDefault="001E4418" w:rsidP="009D5584">
      <w:pPr>
        <w:pStyle w:val="a4"/>
        <w:widowControl w:val="0"/>
        <w:numPr>
          <w:ilvl w:val="0"/>
          <w:numId w:val="22"/>
        </w:numPr>
        <w:tabs>
          <w:tab w:val="left" w:pos="1477"/>
        </w:tabs>
        <w:autoSpaceDE w:val="0"/>
        <w:autoSpaceDN w:val="0"/>
        <w:ind w:left="1477" w:firstLine="0"/>
        <w:contextualSpacing w:val="0"/>
        <w:rPr>
          <w:sz w:val="24"/>
          <w:szCs w:val="24"/>
        </w:rPr>
      </w:pPr>
      <w:r w:rsidRPr="00445584">
        <w:rPr>
          <w:sz w:val="24"/>
          <w:szCs w:val="24"/>
        </w:rPr>
        <w:t>Приказ Министерства просвещения Российской Федерации</w:t>
      </w:r>
    </w:p>
    <w:p w:rsidR="001E4418" w:rsidRPr="00445584" w:rsidRDefault="001E4418" w:rsidP="009D5584">
      <w:pPr>
        <w:pStyle w:val="a4"/>
        <w:widowControl w:val="0"/>
        <w:tabs>
          <w:tab w:val="left" w:pos="1477"/>
        </w:tabs>
        <w:autoSpaceDE w:val="0"/>
        <w:autoSpaceDN w:val="0"/>
        <w:ind w:left="1477"/>
        <w:contextualSpacing w:val="0"/>
        <w:rPr>
          <w:sz w:val="24"/>
          <w:szCs w:val="24"/>
        </w:rPr>
      </w:pPr>
      <w:r w:rsidRPr="00445584">
        <w:rPr>
          <w:sz w:val="24"/>
          <w:szCs w:val="24"/>
        </w:rPr>
        <w:t xml:space="preserve"> от 18.05.2023№</w:t>
      </w:r>
      <w:r w:rsidRPr="00445584">
        <w:rPr>
          <w:spacing w:val="-5"/>
          <w:sz w:val="24"/>
          <w:szCs w:val="24"/>
        </w:rPr>
        <w:t>372</w:t>
      </w:r>
    </w:p>
    <w:p w:rsidR="001E4418" w:rsidRPr="00445584" w:rsidRDefault="001E4418" w:rsidP="009D5584">
      <w:pPr>
        <w:pStyle w:val="a8"/>
        <w:spacing w:before="41" w:line="276" w:lineRule="auto"/>
        <w:ind w:left="522" w:right="531"/>
        <w:jc w:val="left"/>
      </w:pPr>
      <w:r w:rsidRPr="00445584">
        <w:t>«Об утверждении федеральной образовательной программы начального общего образования» (Зарегистрирован 12.07.2023 № 74229);</w:t>
      </w:r>
    </w:p>
    <w:p w:rsidR="00445584" w:rsidRDefault="001E4418" w:rsidP="009D5584">
      <w:pPr>
        <w:pStyle w:val="a4"/>
        <w:widowControl w:val="0"/>
        <w:numPr>
          <w:ilvl w:val="0"/>
          <w:numId w:val="22"/>
        </w:numPr>
        <w:tabs>
          <w:tab w:val="left" w:pos="1477"/>
        </w:tabs>
        <w:autoSpaceDE w:val="0"/>
        <w:autoSpaceDN w:val="0"/>
        <w:spacing w:before="1"/>
        <w:ind w:left="1477" w:firstLine="0"/>
        <w:contextualSpacing w:val="0"/>
        <w:rPr>
          <w:sz w:val="24"/>
          <w:szCs w:val="24"/>
        </w:rPr>
      </w:pPr>
      <w:r w:rsidRPr="00445584">
        <w:rPr>
          <w:sz w:val="24"/>
          <w:szCs w:val="24"/>
        </w:rPr>
        <w:t>Приказ Министерства просвещения Российской Федерации</w:t>
      </w:r>
    </w:p>
    <w:p w:rsidR="001E4418" w:rsidRPr="00445584" w:rsidRDefault="001E4418" w:rsidP="009D5584">
      <w:pPr>
        <w:pStyle w:val="a4"/>
        <w:widowControl w:val="0"/>
        <w:tabs>
          <w:tab w:val="left" w:pos="1477"/>
        </w:tabs>
        <w:autoSpaceDE w:val="0"/>
        <w:autoSpaceDN w:val="0"/>
        <w:spacing w:before="1"/>
        <w:ind w:left="1477"/>
        <w:contextualSpacing w:val="0"/>
        <w:rPr>
          <w:sz w:val="24"/>
          <w:szCs w:val="24"/>
        </w:rPr>
      </w:pPr>
      <w:r w:rsidRPr="00445584">
        <w:rPr>
          <w:sz w:val="24"/>
          <w:szCs w:val="24"/>
        </w:rPr>
        <w:t xml:space="preserve"> от 22.03.2021№</w:t>
      </w:r>
      <w:r w:rsidRPr="00445584">
        <w:rPr>
          <w:spacing w:val="-5"/>
          <w:sz w:val="24"/>
          <w:szCs w:val="24"/>
        </w:rPr>
        <w:t>115</w:t>
      </w:r>
    </w:p>
    <w:p w:rsidR="001E4418" w:rsidRPr="00445584" w:rsidRDefault="001E4418" w:rsidP="009D5584">
      <w:pPr>
        <w:pStyle w:val="a8"/>
        <w:spacing w:before="41" w:line="276" w:lineRule="auto"/>
        <w:ind w:left="522" w:right="523"/>
        <w:jc w:val="left"/>
      </w:pPr>
      <w:r w:rsidRPr="00445584">
        <w:t>«Об утверждении Порядка организации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1E4418" w:rsidRPr="00445584" w:rsidRDefault="001E4418" w:rsidP="009D5584">
      <w:pPr>
        <w:pStyle w:val="a4"/>
        <w:widowControl w:val="0"/>
        <w:numPr>
          <w:ilvl w:val="0"/>
          <w:numId w:val="22"/>
        </w:numPr>
        <w:tabs>
          <w:tab w:val="left" w:pos="1477"/>
        </w:tabs>
        <w:autoSpaceDE w:val="0"/>
        <w:autoSpaceDN w:val="0"/>
        <w:spacing w:before="1"/>
        <w:ind w:left="1477" w:firstLine="0"/>
        <w:contextualSpacing w:val="0"/>
        <w:rPr>
          <w:sz w:val="24"/>
          <w:szCs w:val="24"/>
        </w:rPr>
      </w:pPr>
      <w:r w:rsidRPr="00445584">
        <w:rPr>
          <w:sz w:val="24"/>
          <w:szCs w:val="24"/>
        </w:rPr>
        <w:t>Приказ Министерства просвещения Российской Федерации от19.03.2024№</w:t>
      </w:r>
      <w:r w:rsidRPr="00445584">
        <w:rPr>
          <w:spacing w:val="-5"/>
          <w:sz w:val="24"/>
          <w:szCs w:val="24"/>
        </w:rPr>
        <w:t>171</w:t>
      </w:r>
    </w:p>
    <w:p w:rsidR="001E4418" w:rsidRPr="00445584" w:rsidRDefault="001E4418" w:rsidP="009D5584">
      <w:pPr>
        <w:pStyle w:val="a8"/>
        <w:spacing w:before="40" w:line="276" w:lineRule="auto"/>
        <w:ind w:left="522" w:right="528"/>
        <w:jc w:val="left"/>
      </w:pPr>
      <w:r w:rsidRPr="00445584"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77830);</w:t>
      </w:r>
    </w:p>
    <w:p w:rsidR="00445584" w:rsidRDefault="001E4418" w:rsidP="009D5584">
      <w:pPr>
        <w:pStyle w:val="a4"/>
        <w:widowControl w:val="0"/>
        <w:numPr>
          <w:ilvl w:val="0"/>
          <w:numId w:val="22"/>
        </w:numPr>
        <w:tabs>
          <w:tab w:val="left" w:pos="1597"/>
        </w:tabs>
        <w:autoSpaceDE w:val="0"/>
        <w:autoSpaceDN w:val="0"/>
        <w:spacing w:before="1"/>
        <w:ind w:left="1597" w:firstLine="0"/>
        <w:contextualSpacing w:val="0"/>
        <w:rPr>
          <w:sz w:val="24"/>
          <w:szCs w:val="24"/>
        </w:rPr>
      </w:pPr>
      <w:r w:rsidRPr="00445584">
        <w:rPr>
          <w:sz w:val="24"/>
          <w:szCs w:val="24"/>
        </w:rPr>
        <w:t xml:space="preserve">Приказ Министерства просвещения Российской Федерации </w:t>
      </w:r>
    </w:p>
    <w:p w:rsidR="001E4418" w:rsidRPr="00445584" w:rsidRDefault="001E4418" w:rsidP="009D5584">
      <w:pPr>
        <w:pStyle w:val="a4"/>
        <w:widowControl w:val="0"/>
        <w:tabs>
          <w:tab w:val="left" w:pos="1597"/>
        </w:tabs>
        <w:autoSpaceDE w:val="0"/>
        <w:autoSpaceDN w:val="0"/>
        <w:spacing w:before="1"/>
        <w:ind w:left="1597"/>
        <w:contextualSpacing w:val="0"/>
        <w:rPr>
          <w:sz w:val="24"/>
          <w:szCs w:val="24"/>
        </w:rPr>
      </w:pPr>
      <w:r w:rsidRPr="00445584">
        <w:rPr>
          <w:sz w:val="24"/>
          <w:szCs w:val="24"/>
        </w:rPr>
        <w:t>от 02.08.2022№</w:t>
      </w:r>
      <w:r w:rsidRPr="00445584">
        <w:rPr>
          <w:spacing w:val="-5"/>
          <w:sz w:val="24"/>
          <w:szCs w:val="24"/>
        </w:rPr>
        <w:t>653</w:t>
      </w:r>
    </w:p>
    <w:p w:rsidR="001E4418" w:rsidRPr="00445584" w:rsidRDefault="001E4418" w:rsidP="009D5584">
      <w:pPr>
        <w:pStyle w:val="a8"/>
        <w:spacing w:before="41" w:line="276" w:lineRule="auto"/>
        <w:ind w:left="522" w:right="531"/>
        <w:jc w:val="left"/>
      </w:pPr>
      <w:r w:rsidRPr="00445584">
        <w:t xml:space="preserve">«Об утверждении федерального перечня электронных образовательных ресурсов, </w:t>
      </w:r>
      <w:r w:rsidRPr="00445584">
        <w:lastRenderedPageBreak/>
        <w:t>допущенных к использованию при реализации имеющих государственную аккредитацию образовательных программ НОО, ООО, СОО» (Зарегистрирован 29.08.2022 № 69822);</w:t>
      </w:r>
    </w:p>
    <w:p w:rsidR="001E4418" w:rsidRPr="00445584" w:rsidRDefault="001E4418" w:rsidP="009D5584">
      <w:pPr>
        <w:pStyle w:val="a4"/>
        <w:widowControl w:val="0"/>
        <w:numPr>
          <w:ilvl w:val="0"/>
          <w:numId w:val="22"/>
        </w:numPr>
        <w:tabs>
          <w:tab w:val="left" w:pos="1596"/>
        </w:tabs>
        <w:autoSpaceDE w:val="0"/>
        <w:autoSpaceDN w:val="0"/>
        <w:spacing w:before="1" w:line="276" w:lineRule="auto"/>
        <w:ind w:right="524" w:firstLine="0"/>
        <w:contextualSpacing w:val="0"/>
        <w:rPr>
          <w:sz w:val="24"/>
          <w:szCs w:val="24"/>
        </w:rPr>
      </w:pPr>
      <w:r w:rsidRPr="00445584">
        <w:rPr>
          <w:sz w:val="24"/>
          <w:szCs w:val="24"/>
        </w:rPr>
        <w:t>Приказ Министерства образования и науки Российской Федерации от 09.06.2016 № 699 «Перечень организаций, осуществляющих выпуск учебных пособий, которые допускаются к использованию при реализации и имеющих государственную</w:t>
      </w:r>
    </w:p>
    <w:p w:rsidR="001E4418" w:rsidRPr="00445584" w:rsidRDefault="001E4418" w:rsidP="009D5584">
      <w:pPr>
        <w:pStyle w:val="a8"/>
        <w:spacing w:before="111" w:line="278" w:lineRule="auto"/>
        <w:ind w:left="522" w:right="532"/>
        <w:jc w:val="left"/>
      </w:pPr>
      <w:r w:rsidRPr="00445584">
        <w:t>Аккредитацию образовательных программ начального общего, основного общего, среднего общего образования»;</w:t>
      </w:r>
    </w:p>
    <w:p w:rsidR="001E4418" w:rsidRPr="00445584" w:rsidRDefault="002C4661" w:rsidP="009D5584">
      <w:pPr>
        <w:widowControl w:val="0"/>
        <w:tabs>
          <w:tab w:val="left" w:pos="1596"/>
        </w:tabs>
        <w:autoSpaceDE w:val="0"/>
        <w:autoSpaceDN w:val="0"/>
        <w:spacing w:line="276" w:lineRule="auto"/>
        <w:ind w:left="274" w:right="527"/>
        <w:rPr>
          <w:sz w:val="24"/>
          <w:szCs w:val="24"/>
        </w:rPr>
      </w:pPr>
      <w:r w:rsidRPr="00445584">
        <w:rPr>
          <w:sz w:val="24"/>
          <w:szCs w:val="24"/>
        </w:rPr>
        <w:t>12.</w:t>
      </w:r>
      <w:r w:rsidR="001E4418" w:rsidRPr="00445584">
        <w:rPr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</w:t>
      </w:r>
      <w:proofErr w:type="gramStart"/>
      <w:r w:rsidR="001E4418" w:rsidRPr="00445584">
        <w:rPr>
          <w:sz w:val="24"/>
          <w:szCs w:val="24"/>
        </w:rPr>
        <w:t>»,утвержденныхпостановлениемГлавногогосударственногосанитарноговрача</w:t>
      </w:r>
      <w:proofErr w:type="gramEnd"/>
      <w:r w:rsidR="001E4418" w:rsidRPr="00445584">
        <w:rPr>
          <w:sz w:val="24"/>
          <w:szCs w:val="24"/>
        </w:rPr>
        <w:t xml:space="preserve"> Российской Федерации от 28.09.2020 № 28 (далее – СП 2.4.2.3648-20);</w:t>
      </w:r>
    </w:p>
    <w:p w:rsidR="001E4418" w:rsidRPr="00445584" w:rsidRDefault="002C4661" w:rsidP="009D5584">
      <w:pPr>
        <w:widowControl w:val="0"/>
        <w:tabs>
          <w:tab w:val="left" w:pos="1596"/>
        </w:tabs>
        <w:autoSpaceDE w:val="0"/>
        <w:autoSpaceDN w:val="0"/>
        <w:spacing w:line="276" w:lineRule="auto"/>
        <w:ind w:right="526"/>
        <w:rPr>
          <w:sz w:val="24"/>
          <w:szCs w:val="24"/>
        </w:rPr>
      </w:pPr>
      <w:r w:rsidRPr="00445584">
        <w:rPr>
          <w:sz w:val="24"/>
          <w:szCs w:val="24"/>
        </w:rPr>
        <w:t xml:space="preserve">    13.</w:t>
      </w:r>
      <w:r w:rsidR="001E4418" w:rsidRPr="00445584">
        <w:rPr>
          <w:sz w:val="24"/>
          <w:szCs w:val="24"/>
        </w:rPr>
        <w:t>Санитарные правила и нормы СанПиН1.2.3685-21«Гигиенические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28.01.2021. №2 (далее – СанПиН 1.2.3685-21);</w:t>
      </w:r>
    </w:p>
    <w:p w:rsidR="002C4661" w:rsidRPr="00445584" w:rsidRDefault="002C4661" w:rsidP="009D5584">
      <w:pPr>
        <w:tabs>
          <w:tab w:val="left" w:pos="408"/>
        </w:tabs>
        <w:spacing w:before="49"/>
        <w:rPr>
          <w:sz w:val="24"/>
          <w:szCs w:val="24"/>
        </w:rPr>
      </w:pPr>
      <w:r w:rsidRPr="00445584">
        <w:rPr>
          <w:sz w:val="24"/>
          <w:szCs w:val="24"/>
        </w:rPr>
        <w:t xml:space="preserve">      14.   Положение</w:t>
      </w:r>
      <w:r w:rsidRPr="00445584">
        <w:rPr>
          <w:spacing w:val="33"/>
          <w:sz w:val="24"/>
          <w:szCs w:val="24"/>
        </w:rPr>
        <w:t xml:space="preserve"> </w:t>
      </w:r>
      <w:r w:rsidRPr="00445584">
        <w:rPr>
          <w:sz w:val="24"/>
          <w:szCs w:val="24"/>
        </w:rPr>
        <w:t>о</w:t>
      </w:r>
      <w:r w:rsidRPr="00445584">
        <w:rPr>
          <w:spacing w:val="20"/>
          <w:sz w:val="24"/>
          <w:szCs w:val="24"/>
        </w:rPr>
        <w:t xml:space="preserve"> </w:t>
      </w:r>
      <w:r w:rsidRPr="00445584">
        <w:rPr>
          <w:sz w:val="24"/>
          <w:szCs w:val="24"/>
        </w:rPr>
        <w:t>внеурочной</w:t>
      </w:r>
      <w:r w:rsidRPr="00445584">
        <w:rPr>
          <w:spacing w:val="46"/>
          <w:sz w:val="24"/>
          <w:szCs w:val="24"/>
        </w:rPr>
        <w:t xml:space="preserve"> </w:t>
      </w:r>
      <w:r w:rsidRPr="00445584">
        <w:rPr>
          <w:sz w:val="24"/>
          <w:szCs w:val="24"/>
        </w:rPr>
        <w:t>деятельности;</w:t>
      </w:r>
    </w:p>
    <w:p w:rsidR="002C4661" w:rsidRPr="00445584" w:rsidRDefault="002C4661" w:rsidP="009D5584">
      <w:pPr>
        <w:widowControl w:val="0"/>
        <w:tabs>
          <w:tab w:val="left" w:pos="408"/>
        </w:tabs>
        <w:autoSpaceDE w:val="0"/>
        <w:autoSpaceDN w:val="0"/>
        <w:spacing w:before="54"/>
        <w:ind w:left="330"/>
        <w:rPr>
          <w:sz w:val="24"/>
          <w:szCs w:val="24"/>
        </w:rPr>
      </w:pPr>
      <w:r w:rsidRPr="00445584">
        <w:rPr>
          <w:sz w:val="24"/>
          <w:szCs w:val="24"/>
        </w:rPr>
        <w:t>15. Правила</w:t>
      </w:r>
      <w:r w:rsidRPr="00445584">
        <w:rPr>
          <w:spacing w:val="32"/>
          <w:sz w:val="24"/>
          <w:szCs w:val="24"/>
        </w:rPr>
        <w:t xml:space="preserve"> </w:t>
      </w:r>
      <w:r w:rsidRPr="00445584">
        <w:rPr>
          <w:sz w:val="24"/>
          <w:szCs w:val="24"/>
        </w:rPr>
        <w:t>внутреннего</w:t>
      </w:r>
      <w:r w:rsidRPr="00445584">
        <w:rPr>
          <w:spacing w:val="37"/>
          <w:sz w:val="24"/>
          <w:szCs w:val="24"/>
        </w:rPr>
        <w:t xml:space="preserve"> </w:t>
      </w:r>
      <w:r w:rsidRPr="00445584">
        <w:rPr>
          <w:sz w:val="24"/>
          <w:szCs w:val="24"/>
        </w:rPr>
        <w:t>распорядка.</w:t>
      </w:r>
    </w:p>
    <w:p w:rsidR="002C4661" w:rsidRPr="00445584" w:rsidRDefault="002C4661" w:rsidP="009D5584">
      <w:pPr>
        <w:pStyle w:val="a8"/>
        <w:spacing w:before="77" w:line="290" w:lineRule="auto"/>
        <w:ind w:left="330" w:right="589"/>
        <w:jc w:val="left"/>
      </w:pPr>
      <w:r w:rsidRPr="00445584">
        <w:t>Внеурочная</w:t>
      </w:r>
      <w:r w:rsidRPr="00445584">
        <w:rPr>
          <w:spacing w:val="1"/>
        </w:rPr>
        <w:t xml:space="preserve"> </w:t>
      </w:r>
      <w:r w:rsidRPr="00445584">
        <w:t>деятельность</w:t>
      </w:r>
      <w:r w:rsidRPr="00445584">
        <w:rPr>
          <w:spacing w:val="1"/>
        </w:rPr>
        <w:t xml:space="preserve"> </w:t>
      </w:r>
      <w:r w:rsidRPr="00445584">
        <w:t>в</w:t>
      </w:r>
      <w:r w:rsidRPr="00445584">
        <w:rPr>
          <w:spacing w:val="1"/>
        </w:rPr>
        <w:t xml:space="preserve"> </w:t>
      </w:r>
      <w:r w:rsidRPr="00445584">
        <w:t>рамках</w:t>
      </w:r>
      <w:r w:rsidRPr="00445584">
        <w:rPr>
          <w:spacing w:val="1"/>
        </w:rPr>
        <w:t xml:space="preserve"> </w:t>
      </w:r>
      <w:r w:rsidRPr="00445584">
        <w:t>реализации</w:t>
      </w:r>
      <w:r w:rsidRPr="00445584">
        <w:rPr>
          <w:spacing w:val="1"/>
        </w:rPr>
        <w:t xml:space="preserve"> </w:t>
      </w:r>
      <w:r w:rsidRPr="00445584">
        <w:t>ФГОС</w:t>
      </w:r>
      <w:r w:rsidRPr="00445584">
        <w:rPr>
          <w:spacing w:val="1"/>
        </w:rPr>
        <w:t xml:space="preserve"> </w:t>
      </w:r>
      <w:r w:rsidR="0083153A" w:rsidRPr="00445584">
        <w:t>С</w:t>
      </w:r>
      <w:r w:rsidRPr="00445584">
        <w:t>ОО.</w:t>
      </w:r>
      <w:r w:rsidRPr="00445584">
        <w:rPr>
          <w:spacing w:val="1"/>
        </w:rPr>
        <w:t xml:space="preserve"> </w:t>
      </w:r>
      <w:r w:rsidRPr="00445584">
        <w:t>–</w:t>
      </w:r>
      <w:r w:rsidRPr="00445584">
        <w:rPr>
          <w:spacing w:val="1"/>
        </w:rPr>
        <w:t xml:space="preserve"> </w:t>
      </w:r>
      <w:r w:rsidRPr="00445584">
        <w:t>это</w:t>
      </w:r>
      <w:r w:rsidRPr="00445584">
        <w:rPr>
          <w:spacing w:val="1"/>
        </w:rPr>
        <w:t xml:space="preserve"> </w:t>
      </w:r>
      <w:r w:rsidRPr="00445584">
        <w:t>образовательная</w:t>
      </w:r>
      <w:r w:rsidRPr="00445584">
        <w:rPr>
          <w:spacing w:val="1"/>
        </w:rPr>
        <w:t xml:space="preserve"> </w:t>
      </w:r>
      <w:r w:rsidRPr="00445584">
        <w:t>деятельность,</w:t>
      </w:r>
      <w:r w:rsidRPr="00445584">
        <w:rPr>
          <w:spacing w:val="1"/>
        </w:rPr>
        <w:t xml:space="preserve"> </w:t>
      </w:r>
      <w:r w:rsidRPr="00445584">
        <w:t>осуществляемая</w:t>
      </w:r>
      <w:r w:rsidRPr="00445584">
        <w:rPr>
          <w:spacing w:val="1"/>
        </w:rPr>
        <w:t xml:space="preserve"> </w:t>
      </w:r>
      <w:r w:rsidRPr="00445584">
        <w:t>в</w:t>
      </w:r>
      <w:r w:rsidRPr="00445584">
        <w:rPr>
          <w:spacing w:val="1"/>
        </w:rPr>
        <w:t xml:space="preserve"> </w:t>
      </w:r>
      <w:r w:rsidRPr="00445584">
        <w:t>формах,</w:t>
      </w:r>
      <w:r w:rsidRPr="00445584">
        <w:rPr>
          <w:spacing w:val="1"/>
        </w:rPr>
        <w:t xml:space="preserve"> </w:t>
      </w:r>
      <w:r w:rsidRPr="00445584">
        <w:t>отличных</w:t>
      </w:r>
      <w:r w:rsidRPr="00445584">
        <w:rPr>
          <w:spacing w:val="1"/>
        </w:rPr>
        <w:t xml:space="preserve"> </w:t>
      </w:r>
      <w:r w:rsidRPr="00445584">
        <w:t>от</w:t>
      </w:r>
      <w:r w:rsidRPr="00445584">
        <w:rPr>
          <w:spacing w:val="1"/>
        </w:rPr>
        <w:t xml:space="preserve"> </w:t>
      </w:r>
      <w:r w:rsidRPr="00445584">
        <w:t>классно-урочной,</w:t>
      </w:r>
      <w:r w:rsidRPr="00445584">
        <w:rPr>
          <w:spacing w:val="1"/>
        </w:rPr>
        <w:t xml:space="preserve"> </w:t>
      </w:r>
      <w:r w:rsidRPr="00445584">
        <w:t>на</w:t>
      </w:r>
      <w:r w:rsidRPr="00445584">
        <w:rPr>
          <w:spacing w:val="1"/>
        </w:rPr>
        <w:t xml:space="preserve"> </w:t>
      </w:r>
      <w:r w:rsidRPr="00445584">
        <w:t>добровольной</w:t>
      </w:r>
      <w:r w:rsidRPr="00445584">
        <w:rPr>
          <w:spacing w:val="1"/>
        </w:rPr>
        <w:t xml:space="preserve"> </w:t>
      </w:r>
      <w:r w:rsidRPr="00445584">
        <w:t>основе</w:t>
      </w:r>
      <w:r w:rsidRPr="00445584">
        <w:rPr>
          <w:spacing w:val="58"/>
        </w:rPr>
        <w:t xml:space="preserve"> </w:t>
      </w:r>
      <w:r w:rsidRPr="00445584">
        <w:t>в</w:t>
      </w:r>
      <w:r w:rsidRPr="00445584">
        <w:rPr>
          <w:spacing w:val="58"/>
        </w:rPr>
        <w:t xml:space="preserve"> </w:t>
      </w:r>
      <w:r w:rsidRPr="00445584">
        <w:t>соответствии</w:t>
      </w:r>
      <w:r w:rsidRPr="00445584">
        <w:rPr>
          <w:spacing w:val="58"/>
        </w:rPr>
        <w:t xml:space="preserve"> </w:t>
      </w:r>
      <w:r w:rsidRPr="00445584">
        <w:t>с</w:t>
      </w:r>
      <w:r w:rsidRPr="00445584">
        <w:rPr>
          <w:spacing w:val="58"/>
        </w:rPr>
        <w:t xml:space="preserve"> </w:t>
      </w:r>
      <w:r w:rsidRPr="00445584">
        <w:t>выбором</w:t>
      </w:r>
      <w:r w:rsidRPr="00445584">
        <w:rPr>
          <w:spacing w:val="58"/>
        </w:rPr>
        <w:t xml:space="preserve"> </w:t>
      </w:r>
      <w:r w:rsidRPr="00445584">
        <w:t>участников</w:t>
      </w:r>
      <w:r w:rsidRPr="00445584">
        <w:rPr>
          <w:spacing w:val="58"/>
        </w:rPr>
        <w:t xml:space="preserve"> </w:t>
      </w:r>
      <w:r w:rsidRPr="00445584">
        <w:t>образовательных</w:t>
      </w:r>
      <w:r w:rsidRPr="00445584">
        <w:rPr>
          <w:spacing w:val="58"/>
        </w:rPr>
        <w:t xml:space="preserve"> </w:t>
      </w:r>
      <w:r w:rsidRPr="00445584">
        <w:t>отношений,</w:t>
      </w:r>
      <w:r w:rsidRPr="00445584">
        <w:rPr>
          <w:spacing w:val="58"/>
        </w:rPr>
        <w:t xml:space="preserve"> </w:t>
      </w:r>
      <w:r w:rsidRPr="00445584">
        <w:t>и</w:t>
      </w:r>
      <w:r w:rsidRPr="00445584">
        <w:rPr>
          <w:spacing w:val="1"/>
        </w:rPr>
        <w:t xml:space="preserve"> </w:t>
      </w:r>
      <w:r w:rsidRPr="00445584">
        <w:t>направленная</w:t>
      </w:r>
      <w:r w:rsidRPr="00445584">
        <w:rPr>
          <w:spacing w:val="10"/>
        </w:rPr>
        <w:t xml:space="preserve"> </w:t>
      </w:r>
      <w:r w:rsidRPr="00445584">
        <w:t>на</w:t>
      </w:r>
      <w:r w:rsidRPr="00445584">
        <w:rPr>
          <w:spacing w:val="17"/>
        </w:rPr>
        <w:t xml:space="preserve"> </w:t>
      </w:r>
      <w:r w:rsidRPr="00445584">
        <w:t>достижение</w:t>
      </w:r>
      <w:r w:rsidRPr="00445584">
        <w:rPr>
          <w:spacing w:val="15"/>
        </w:rPr>
        <w:t xml:space="preserve"> </w:t>
      </w:r>
      <w:r w:rsidRPr="00445584">
        <w:t>планируемых</w:t>
      </w:r>
      <w:r w:rsidRPr="00445584">
        <w:rPr>
          <w:spacing w:val="21"/>
        </w:rPr>
        <w:t xml:space="preserve"> </w:t>
      </w:r>
      <w:r w:rsidRPr="00445584">
        <w:t>результатов</w:t>
      </w:r>
      <w:r w:rsidRPr="00445584">
        <w:rPr>
          <w:spacing w:val="29"/>
        </w:rPr>
        <w:t xml:space="preserve"> </w:t>
      </w:r>
      <w:r w:rsidRPr="00445584">
        <w:t>освоения</w:t>
      </w:r>
      <w:r w:rsidRPr="00445584">
        <w:rPr>
          <w:spacing w:val="15"/>
        </w:rPr>
        <w:t xml:space="preserve"> </w:t>
      </w:r>
      <w:r w:rsidRPr="00445584">
        <w:t>ООП</w:t>
      </w:r>
      <w:r w:rsidRPr="00445584">
        <w:rPr>
          <w:spacing w:val="21"/>
        </w:rPr>
        <w:t xml:space="preserve"> </w:t>
      </w:r>
      <w:r w:rsidR="0083153A" w:rsidRPr="00445584">
        <w:t>С</w:t>
      </w:r>
      <w:r w:rsidRPr="00445584">
        <w:t>ОО.</w:t>
      </w:r>
    </w:p>
    <w:p w:rsidR="002C4661" w:rsidRPr="00445584" w:rsidRDefault="002C4661" w:rsidP="0083153A">
      <w:pPr>
        <w:pStyle w:val="a8"/>
        <w:spacing w:line="288" w:lineRule="auto"/>
        <w:ind w:right="591" w:firstLine="142"/>
        <w:jc w:val="left"/>
      </w:pPr>
      <w:r w:rsidRPr="00445584">
        <w:t>Назначение</w:t>
      </w:r>
      <w:r w:rsidRPr="00445584">
        <w:rPr>
          <w:spacing w:val="1"/>
        </w:rPr>
        <w:t xml:space="preserve"> </w:t>
      </w:r>
      <w:r w:rsidRPr="00445584">
        <w:t>плана</w:t>
      </w:r>
      <w:r w:rsidRPr="00445584">
        <w:rPr>
          <w:spacing w:val="1"/>
        </w:rPr>
        <w:t xml:space="preserve"> </w:t>
      </w:r>
      <w:r w:rsidRPr="00445584">
        <w:t>внеурочной</w:t>
      </w:r>
      <w:r w:rsidRPr="00445584">
        <w:rPr>
          <w:spacing w:val="1"/>
        </w:rPr>
        <w:t xml:space="preserve"> </w:t>
      </w:r>
      <w:r w:rsidRPr="00445584">
        <w:t>деятельности</w:t>
      </w:r>
      <w:r w:rsidRPr="00445584">
        <w:rPr>
          <w:spacing w:val="1"/>
        </w:rPr>
        <w:t xml:space="preserve"> </w:t>
      </w:r>
      <w:r w:rsidRPr="00445584">
        <w:t>-</w:t>
      </w:r>
      <w:r w:rsidRPr="00445584">
        <w:rPr>
          <w:spacing w:val="1"/>
        </w:rPr>
        <w:t xml:space="preserve"> </w:t>
      </w:r>
      <w:r w:rsidRPr="00445584">
        <w:t>психолого-педагогическое</w:t>
      </w:r>
      <w:r w:rsidRPr="00445584">
        <w:rPr>
          <w:spacing w:val="-55"/>
        </w:rPr>
        <w:t xml:space="preserve"> </w:t>
      </w:r>
      <w:r w:rsidRPr="00445584">
        <w:t>сопровождение</w:t>
      </w:r>
      <w:r w:rsidRPr="00445584">
        <w:rPr>
          <w:spacing w:val="1"/>
        </w:rPr>
        <w:t xml:space="preserve"> </w:t>
      </w:r>
      <w:r w:rsidRPr="00445584">
        <w:t>обучающихся</w:t>
      </w:r>
      <w:r w:rsidRPr="00445584">
        <w:rPr>
          <w:spacing w:val="1"/>
        </w:rPr>
        <w:t xml:space="preserve"> </w:t>
      </w:r>
      <w:r w:rsidRPr="00445584">
        <w:t>с</w:t>
      </w:r>
      <w:r w:rsidRPr="00445584">
        <w:rPr>
          <w:spacing w:val="1"/>
        </w:rPr>
        <w:t xml:space="preserve"> </w:t>
      </w:r>
      <w:r w:rsidRPr="00445584">
        <w:t>учетом</w:t>
      </w:r>
      <w:r w:rsidRPr="00445584">
        <w:rPr>
          <w:spacing w:val="1"/>
        </w:rPr>
        <w:t xml:space="preserve"> </w:t>
      </w:r>
      <w:r w:rsidRPr="00445584">
        <w:t>успешности</w:t>
      </w:r>
      <w:r w:rsidRPr="00445584">
        <w:rPr>
          <w:spacing w:val="1"/>
        </w:rPr>
        <w:t xml:space="preserve"> </w:t>
      </w:r>
      <w:r w:rsidRPr="00445584">
        <w:t>их</w:t>
      </w:r>
      <w:r w:rsidRPr="00445584">
        <w:rPr>
          <w:spacing w:val="1"/>
        </w:rPr>
        <w:t xml:space="preserve"> </w:t>
      </w:r>
      <w:r w:rsidRPr="00445584">
        <w:t>обучения,</w:t>
      </w:r>
      <w:r w:rsidRPr="00445584">
        <w:rPr>
          <w:spacing w:val="1"/>
        </w:rPr>
        <w:t xml:space="preserve"> </w:t>
      </w:r>
      <w:r w:rsidRPr="00445584">
        <w:t>уровня</w:t>
      </w:r>
      <w:r w:rsidRPr="00445584">
        <w:rPr>
          <w:spacing w:val="1"/>
        </w:rPr>
        <w:t xml:space="preserve"> </w:t>
      </w:r>
      <w:r w:rsidRPr="00445584">
        <w:t>социальной</w:t>
      </w:r>
      <w:r w:rsidRPr="00445584">
        <w:rPr>
          <w:spacing w:val="1"/>
        </w:rPr>
        <w:t xml:space="preserve"> </w:t>
      </w:r>
      <w:r w:rsidRPr="00445584">
        <w:t>адаптации</w:t>
      </w:r>
      <w:r w:rsidRPr="00445584">
        <w:rPr>
          <w:spacing w:val="1"/>
        </w:rPr>
        <w:t xml:space="preserve"> </w:t>
      </w:r>
      <w:r w:rsidRPr="00445584">
        <w:t>и</w:t>
      </w:r>
      <w:r w:rsidRPr="00445584">
        <w:rPr>
          <w:spacing w:val="1"/>
        </w:rPr>
        <w:t xml:space="preserve"> </w:t>
      </w:r>
      <w:r w:rsidRPr="00445584">
        <w:t>развития,</w:t>
      </w:r>
      <w:r w:rsidRPr="00445584">
        <w:rPr>
          <w:spacing w:val="1"/>
        </w:rPr>
        <w:t xml:space="preserve"> </w:t>
      </w:r>
      <w:r w:rsidRPr="00445584">
        <w:t>индивидуальных</w:t>
      </w:r>
      <w:r w:rsidRPr="00445584">
        <w:rPr>
          <w:spacing w:val="1"/>
        </w:rPr>
        <w:t xml:space="preserve"> </w:t>
      </w:r>
      <w:r w:rsidRPr="00445584">
        <w:t>способностей</w:t>
      </w:r>
      <w:r w:rsidRPr="00445584">
        <w:rPr>
          <w:spacing w:val="1"/>
        </w:rPr>
        <w:t xml:space="preserve"> </w:t>
      </w:r>
      <w:r w:rsidRPr="00445584">
        <w:t>и</w:t>
      </w:r>
      <w:r w:rsidRPr="00445584">
        <w:rPr>
          <w:spacing w:val="1"/>
        </w:rPr>
        <w:t xml:space="preserve"> </w:t>
      </w:r>
      <w:r w:rsidRPr="00445584">
        <w:t>познавательных</w:t>
      </w:r>
      <w:r w:rsidRPr="00445584">
        <w:rPr>
          <w:spacing w:val="1"/>
        </w:rPr>
        <w:t xml:space="preserve"> </w:t>
      </w:r>
      <w:r w:rsidRPr="00445584">
        <w:t>интересов.</w:t>
      </w:r>
      <w:r w:rsidRPr="00445584">
        <w:rPr>
          <w:spacing w:val="1"/>
        </w:rPr>
        <w:t xml:space="preserve"> </w:t>
      </w:r>
      <w:r w:rsidRPr="00445584">
        <w:t>План</w:t>
      </w:r>
      <w:r w:rsidRPr="00445584">
        <w:rPr>
          <w:spacing w:val="1"/>
        </w:rPr>
        <w:t xml:space="preserve"> </w:t>
      </w:r>
      <w:r w:rsidRPr="00445584">
        <w:t>внеурочной</w:t>
      </w:r>
      <w:r w:rsidRPr="00445584">
        <w:rPr>
          <w:spacing w:val="1"/>
        </w:rPr>
        <w:t xml:space="preserve"> </w:t>
      </w:r>
      <w:r w:rsidRPr="00445584">
        <w:t>деятельности</w:t>
      </w:r>
      <w:r w:rsidRPr="00445584">
        <w:rPr>
          <w:spacing w:val="1"/>
        </w:rPr>
        <w:t xml:space="preserve"> </w:t>
      </w:r>
      <w:r w:rsidRPr="00445584">
        <w:t>формируется</w:t>
      </w:r>
      <w:r w:rsidRPr="00445584">
        <w:rPr>
          <w:spacing w:val="1"/>
        </w:rPr>
        <w:t xml:space="preserve"> </w:t>
      </w:r>
      <w:r w:rsidRPr="00445584">
        <w:t>образовательной</w:t>
      </w:r>
      <w:r w:rsidRPr="00445584">
        <w:rPr>
          <w:spacing w:val="1"/>
        </w:rPr>
        <w:t xml:space="preserve"> </w:t>
      </w:r>
      <w:r w:rsidRPr="00445584">
        <w:t>организацией</w:t>
      </w:r>
      <w:r w:rsidRPr="00445584">
        <w:rPr>
          <w:spacing w:val="1"/>
        </w:rPr>
        <w:t xml:space="preserve"> </w:t>
      </w:r>
      <w:r w:rsidRPr="00445584">
        <w:t>с</w:t>
      </w:r>
      <w:r w:rsidRPr="00445584">
        <w:rPr>
          <w:spacing w:val="1"/>
        </w:rPr>
        <w:t xml:space="preserve"> </w:t>
      </w:r>
      <w:r w:rsidRPr="00445584">
        <w:t>учетом</w:t>
      </w:r>
      <w:r w:rsidRPr="00445584">
        <w:rPr>
          <w:spacing w:val="1"/>
        </w:rPr>
        <w:t xml:space="preserve"> </w:t>
      </w:r>
      <w:r w:rsidRPr="00445584">
        <w:t>предоставления</w:t>
      </w:r>
      <w:r w:rsidRPr="00445584">
        <w:rPr>
          <w:spacing w:val="1"/>
        </w:rPr>
        <w:t xml:space="preserve"> </w:t>
      </w:r>
      <w:r w:rsidRPr="00445584">
        <w:t>права</w:t>
      </w:r>
      <w:r w:rsidRPr="00445584">
        <w:rPr>
          <w:spacing w:val="1"/>
        </w:rPr>
        <w:t xml:space="preserve"> </w:t>
      </w:r>
      <w:r w:rsidRPr="00445584">
        <w:t>участникам</w:t>
      </w:r>
      <w:r w:rsidRPr="00445584">
        <w:rPr>
          <w:spacing w:val="1"/>
        </w:rPr>
        <w:t xml:space="preserve"> </w:t>
      </w:r>
      <w:r w:rsidRPr="00445584">
        <w:t>образовательных</w:t>
      </w:r>
      <w:r w:rsidRPr="00445584">
        <w:rPr>
          <w:spacing w:val="1"/>
        </w:rPr>
        <w:t xml:space="preserve"> </w:t>
      </w:r>
      <w:r w:rsidRPr="00445584">
        <w:t>отношений</w:t>
      </w:r>
      <w:r w:rsidRPr="00445584">
        <w:rPr>
          <w:spacing w:val="1"/>
        </w:rPr>
        <w:t xml:space="preserve"> </w:t>
      </w:r>
      <w:r w:rsidRPr="00445584">
        <w:t>выбора</w:t>
      </w:r>
      <w:r w:rsidRPr="00445584">
        <w:rPr>
          <w:spacing w:val="1"/>
        </w:rPr>
        <w:t xml:space="preserve"> </w:t>
      </w:r>
      <w:r w:rsidRPr="00445584">
        <w:t>направления</w:t>
      </w:r>
      <w:r w:rsidRPr="00445584">
        <w:rPr>
          <w:spacing w:val="1"/>
        </w:rPr>
        <w:t xml:space="preserve"> </w:t>
      </w:r>
      <w:r w:rsidRPr="00445584">
        <w:t>и</w:t>
      </w:r>
      <w:r w:rsidRPr="00445584">
        <w:rPr>
          <w:spacing w:val="1"/>
        </w:rPr>
        <w:t xml:space="preserve"> </w:t>
      </w:r>
      <w:r w:rsidRPr="00445584">
        <w:t>содержания</w:t>
      </w:r>
      <w:r w:rsidRPr="00445584">
        <w:rPr>
          <w:spacing w:val="18"/>
        </w:rPr>
        <w:t xml:space="preserve"> </w:t>
      </w:r>
      <w:r w:rsidRPr="00445584">
        <w:t>учебных</w:t>
      </w:r>
      <w:r w:rsidRPr="00445584">
        <w:rPr>
          <w:spacing w:val="10"/>
        </w:rPr>
        <w:t xml:space="preserve"> </w:t>
      </w:r>
      <w:r w:rsidRPr="00445584">
        <w:t>курсов.</w:t>
      </w:r>
    </w:p>
    <w:p w:rsidR="002C4661" w:rsidRPr="00445584" w:rsidRDefault="002C4661" w:rsidP="0083153A">
      <w:pPr>
        <w:pStyle w:val="a8"/>
        <w:ind w:firstLine="142"/>
        <w:jc w:val="left"/>
      </w:pPr>
      <w:r w:rsidRPr="00445584">
        <w:t>Основными</w:t>
      </w:r>
      <w:r w:rsidRPr="00445584">
        <w:rPr>
          <w:spacing w:val="44"/>
        </w:rPr>
        <w:t xml:space="preserve"> </w:t>
      </w:r>
      <w:r w:rsidRPr="00445584">
        <w:rPr>
          <w:b/>
        </w:rPr>
        <w:t>задачами</w:t>
      </w:r>
      <w:r w:rsidRPr="00445584">
        <w:rPr>
          <w:b/>
          <w:spacing w:val="31"/>
        </w:rPr>
        <w:t xml:space="preserve"> </w:t>
      </w:r>
      <w:r w:rsidRPr="00445584">
        <w:t>организации</w:t>
      </w:r>
      <w:r w:rsidRPr="00445584">
        <w:rPr>
          <w:spacing w:val="38"/>
        </w:rPr>
        <w:t xml:space="preserve"> </w:t>
      </w:r>
      <w:r w:rsidRPr="00445584">
        <w:t>внеурочной</w:t>
      </w:r>
      <w:r w:rsidRPr="00445584">
        <w:rPr>
          <w:spacing w:val="45"/>
        </w:rPr>
        <w:t xml:space="preserve"> </w:t>
      </w:r>
      <w:r w:rsidRPr="00445584">
        <w:t>деятельности</w:t>
      </w:r>
      <w:r w:rsidRPr="00445584">
        <w:rPr>
          <w:spacing w:val="48"/>
        </w:rPr>
        <w:t xml:space="preserve"> </w:t>
      </w:r>
      <w:r w:rsidRPr="00445584">
        <w:t>являются:</w:t>
      </w:r>
    </w:p>
    <w:p w:rsidR="002C4661" w:rsidRPr="00445584" w:rsidRDefault="002C4661" w:rsidP="0083153A">
      <w:pPr>
        <w:pStyle w:val="a8"/>
        <w:spacing w:before="85" w:line="288" w:lineRule="auto"/>
        <w:ind w:right="633" w:firstLine="142"/>
        <w:jc w:val="left"/>
      </w:pPr>
      <w:r w:rsidRPr="00445584">
        <w:t>-поддержка</w:t>
      </w:r>
      <w:r w:rsidRPr="00445584">
        <w:rPr>
          <w:spacing w:val="1"/>
        </w:rPr>
        <w:t xml:space="preserve"> </w:t>
      </w:r>
      <w:r w:rsidRPr="00445584">
        <w:t>учебной</w:t>
      </w:r>
      <w:r w:rsidRPr="00445584">
        <w:rPr>
          <w:spacing w:val="1"/>
        </w:rPr>
        <w:t xml:space="preserve"> </w:t>
      </w:r>
      <w:r w:rsidRPr="00445584">
        <w:t>деятельности</w:t>
      </w:r>
      <w:r w:rsidRPr="00445584">
        <w:rPr>
          <w:spacing w:val="1"/>
        </w:rPr>
        <w:t xml:space="preserve"> </w:t>
      </w:r>
      <w:r w:rsidRPr="00445584">
        <w:t>обучающихся</w:t>
      </w:r>
      <w:r w:rsidRPr="00445584">
        <w:rPr>
          <w:spacing w:val="1"/>
        </w:rPr>
        <w:t xml:space="preserve"> </w:t>
      </w:r>
      <w:r w:rsidRPr="00445584">
        <w:t>в</w:t>
      </w:r>
      <w:r w:rsidRPr="00445584">
        <w:rPr>
          <w:spacing w:val="1"/>
        </w:rPr>
        <w:t xml:space="preserve"> </w:t>
      </w:r>
      <w:r w:rsidRPr="00445584">
        <w:t>достижении</w:t>
      </w:r>
      <w:r w:rsidRPr="00445584">
        <w:rPr>
          <w:spacing w:val="1"/>
        </w:rPr>
        <w:t xml:space="preserve"> </w:t>
      </w:r>
      <w:r w:rsidRPr="00445584">
        <w:t>планируемых</w:t>
      </w:r>
      <w:r w:rsidRPr="00445584">
        <w:rPr>
          <w:spacing w:val="1"/>
        </w:rPr>
        <w:t xml:space="preserve"> </w:t>
      </w:r>
      <w:r w:rsidRPr="00445584">
        <w:t>результатов</w:t>
      </w:r>
      <w:r w:rsidRPr="00445584">
        <w:rPr>
          <w:spacing w:val="1"/>
        </w:rPr>
        <w:t xml:space="preserve"> </w:t>
      </w:r>
      <w:r w:rsidRPr="00445584">
        <w:t>освоения</w:t>
      </w:r>
      <w:r w:rsidRPr="00445584">
        <w:rPr>
          <w:spacing w:val="9"/>
        </w:rPr>
        <w:t xml:space="preserve"> </w:t>
      </w:r>
      <w:r w:rsidRPr="00445584">
        <w:t>программы</w:t>
      </w:r>
      <w:r w:rsidRPr="00445584">
        <w:rPr>
          <w:spacing w:val="8"/>
        </w:rPr>
        <w:t xml:space="preserve"> </w:t>
      </w:r>
      <w:r w:rsidRPr="00445584">
        <w:t>начального</w:t>
      </w:r>
      <w:r w:rsidRPr="00445584">
        <w:rPr>
          <w:spacing w:val="12"/>
        </w:rPr>
        <w:t xml:space="preserve"> </w:t>
      </w:r>
      <w:r w:rsidRPr="00445584">
        <w:t>общего</w:t>
      </w:r>
      <w:r w:rsidRPr="00445584">
        <w:rPr>
          <w:spacing w:val="16"/>
        </w:rPr>
        <w:t xml:space="preserve"> </w:t>
      </w:r>
      <w:r w:rsidRPr="00445584">
        <w:t>образования;</w:t>
      </w:r>
    </w:p>
    <w:p w:rsidR="002C4661" w:rsidRPr="00445584" w:rsidRDefault="002C4661" w:rsidP="0083153A">
      <w:pPr>
        <w:pStyle w:val="a8"/>
        <w:spacing w:line="295" w:lineRule="auto"/>
        <w:ind w:right="632" w:firstLine="142"/>
        <w:jc w:val="left"/>
      </w:pPr>
      <w:r w:rsidRPr="00445584">
        <w:t>-совершенствование</w:t>
      </w:r>
      <w:r w:rsidRPr="00445584">
        <w:rPr>
          <w:spacing w:val="1"/>
        </w:rPr>
        <w:t xml:space="preserve"> </w:t>
      </w:r>
      <w:r w:rsidRPr="00445584">
        <w:t>навыков</w:t>
      </w:r>
      <w:r w:rsidRPr="00445584">
        <w:rPr>
          <w:spacing w:val="1"/>
        </w:rPr>
        <w:t xml:space="preserve"> </w:t>
      </w:r>
      <w:r w:rsidRPr="00445584">
        <w:t>общения</w:t>
      </w:r>
      <w:r w:rsidRPr="00445584">
        <w:rPr>
          <w:spacing w:val="1"/>
        </w:rPr>
        <w:t xml:space="preserve"> </w:t>
      </w:r>
      <w:r w:rsidRPr="00445584">
        <w:t>со</w:t>
      </w:r>
      <w:r w:rsidRPr="00445584">
        <w:rPr>
          <w:spacing w:val="1"/>
        </w:rPr>
        <w:t xml:space="preserve"> </w:t>
      </w:r>
      <w:r w:rsidRPr="00445584">
        <w:t>сверстниками</w:t>
      </w:r>
      <w:r w:rsidRPr="00445584">
        <w:rPr>
          <w:spacing w:val="1"/>
        </w:rPr>
        <w:t xml:space="preserve"> </w:t>
      </w:r>
      <w:r w:rsidRPr="00445584">
        <w:t>и</w:t>
      </w:r>
      <w:r w:rsidRPr="00445584">
        <w:rPr>
          <w:spacing w:val="1"/>
        </w:rPr>
        <w:t xml:space="preserve"> </w:t>
      </w:r>
      <w:r w:rsidRPr="00445584">
        <w:t>коммуникативных</w:t>
      </w:r>
      <w:r w:rsidRPr="00445584">
        <w:rPr>
          <w:spacing w:val="1"/>
        </w:rPr>
        <w:t xml:space="preserve"> </w:t>
      </w:r>
      <w:r w:rsidRPr="00445584">
        <w:t>умений</w:t>
      </w:r>
      <w:r w:rsidRPr="00445584">
        <w:rPr>
          <w:spacing w:val="1"/>
        </w:rPr>
        <w:t xml:space="preserve"> </w:t>
      </w:r>
      <w:r w:rsidRPr="00445584">
        <w:t>в</w:t>
      </w:r>
      <w:r w:rsidRPr="00445584">
        <w:rPr>
          <w:spacing w:val="1"/>
        </w:rPr>
        <w:t xml:space="preserve"> </w:t>
      </w:r>
      <w:r w:rsidRPr="00445584">
        <w:t>разновозрастной</w:t>
      </w:r>
      <w:r w:rsidRPr="00445584">
        <w:rPr>
          <w:spacing w:val="20"/>
        </w:rPr>
        <w:t xml:space="preserve"> </w:t>
      </w:r>
      <w:r w:rsidRPr="00445584">
        <w:t>школьной</w:t>
      </w:r>
      <w:r w:rsidRPr="00445584">
        <w:rPr>
          <w:spacing w:val="19"/>
        </w:rPr>
        <w:t xml:space="preserve"> </w:t>
      </w:r>
      <w:r w:rsidRPr="00445584">
        <w:t>среде;</w:t>
      </w:r>
    </w:p>
    <w:p w:rsidR="002C4661" w:rsidRPr="00445584" w:rsidRDefault="002C4661" w:rsidP="0083153A">
      <w:pPr>
        <w:pStyle w:val="a8"/>
        <w:spacing w:before="1" w:line="288" w:lineRule="auto"/>
        <w:ind w:right="613" w:firstLine="142"/>
        <w:jc w:val="left"/>
      </w:pPr>
      <w:r w:rsidRPr="00445584">
        <w:t>-формирование</w:t>
      </w:r>
      <w:r w:rsidRPr="00445584">
        <w:rPr>
          <w:spacing w:val="1"/>
        </w:rPr>
        <w:t xml:space="preserve"> </w:t>
      </w:r>
      <w:r w:rsidRPr="00445584">
        <w:t>навыков</w:t>
      </w:r>
      <w:r w:rsidRPr="00445584">
        <w:rPr>
          <w:spacing w:val="1"/>
        </w:rPr>
        <w:t xml:space="preserve"> </w:t>
      </w:r>
      <w:r w:rsidRPr="00445584">
        <w:t>организации</w:t>
      </w:r>
      <w:r w:rsidRPr="00445584">
        <w:rPr>
          <w:spacing w:val="1"/>
        </w:rPr>
        <w:t xml:space="preserve"> </w:t>
      </w:r>
      <w:r w:rsidRPr="00445584">
        <w:t>своей</w:t>
      </w:r>
      <w:r w:rsidRPr="00445584">
        <w:rPr>
          <w:spacing w:val="58"/>
        </w:rPr>
        <w:t xml:space="preserve"> </w:t>
      </w:r>
      <w:r w:rsidRPr="00445584">
        <w:t>жизнедеятельности</w:t>
      </w:r>
      <w:r w:rsidRPr="00445584">
        <w:rPr>
          <w:spacing w:val="58"/>
        </w:rPr>
        <w:t xml:space="preserve"> </w:t>
      </w:r>
      <w:r w:rsidRPr="00445584">
        <w:t>с</w:t>
      </w:r>
      <w:r w:rsidRPr="00445584">
        <w:rPr>
          <w:spacing w:val="58"/>
        </w:rPr>
        <w:t xml:space="preserve"> </w:t>
      </w:r>
      <w:r w:rsidRPr="00445584">
        <w:t>учетом</w:t>
      </w:r>
      <w:r w:rsidRPr="00445584">
        <w:rPr>
          <w:spacing w:val="58"/>
        </w:rPr>
        <w:t xml:space="preserve"> </w:t>
      </w:r>
      <w:r w:rsidRPr="00445584">
        <w:t>правил</w:t>
      </w:r>
      <w:r w:rsidRPr="00445584">
        <w:rPr>
          <w:spacing w:val="1"/>
        </w:rPr>
        <w:t xml:space="preserve"> </w:t>
      </w:r>
      <w:r w:rsidRPr="00445584">
        <w:t>безопасного</w:t>
      </w:r>
      <w:r w:rsidRPr="00445584">
        <w:rPr>
          <w:spacing w:val="12"/>
        </w:rPr>
        <w:t xml:space="preserve"> </w:t>
      </w:r>
      <w:r w:rsidRPr="00445584">
        <w:t>образа</w:t>
      </w:r>
      <w:r w:rsidRPr="00445584">
        <w:rPr>
          <w:spacing w:val="20"/>
        </w:rPr>
        <w:t xml:space="preserve"> </w:t>
      </w:r>
      <w:r w:rsidRPr="00445584">
        <w:t>жизни;</w:t>
      </w:r>
    </w:p>
    <w:p w:rsidR="002C4661" w:rsidRPr="00445584" w:rsidRDefault="002C4661" w:rsidP="0083153A">
      <w:pPr>
        <w:pStyle w:val="a8"/>
        <w:spacing w:before="4" w:line="285" w:lineRule="auto"/>
        <w:ind w:right="605" w:firstLine="142"/>
        <w:jc w:val="left"/>
      </w:pPr>
      <w:r w:rsidRPr="00445584">
        <w:t>-повышение</w:t>
      </w:r>
      <w:r w:rsidRPr="00445584">
        <w:rPr>
          <w:spacing w:val="1"/>
        </w:rPr>
        <w:t xml:space="preserve"> </w:t>
      </w:r>
      <w:r w:rsidRPr="00445584">
        <w:t>общей</w:t>
      </w:r>
      <w:r w:rsidRPr="00445584">
        <w:rPr>
          <w:spacing w:val="1"/>
        </w:rPr>
        <w:t xml:space="preserve"> </w:t>
      </w:r>
      <w:r w:rsidRPr="00445584">
        <w:t>культуры</w:t>
      </w:r>
      <w:r w:rsidRPr="00445584">
        <w:rPr>
          <w:spacing w:val="1"/>
        </w:rPr>
        <w:t xml:space="preserve"> </w:t>
      </w:r>
      <w:r w:rsidRPr="00445584">
        <w:t>обучающихся,</w:t>
      </w:r>
      <w:r w:rsidRPr="00445584">
        <w:rPr>
          <w:spacing w:val="1"/>
        </w:rPr>
        <w:t xml:space="preserve"> </w:t>
      </w:r>
      <w:r w:rsidRPr="00445584">
        <w:t>углубление</w:t>
      </w:r>
      <w:r w:rsidRPr="00445584">
        <w:rPr>
          <w:spacing w:val="1"/>
        </w:rPr>
        <w:t xml:space="preserve"> </w:t>
      </w:r>
      <w:r w:rsidRPr="00445584">
        <w:t>их</w:t>
      </w:r>
      <w:r w:rsidRPr="00445584">
        <w:rPr>
          <w:spacing w:val="1"/>
        </w:rPr>
        <w:t xml:space="preserve"> </w:t>
      </w:r>
      <w:r w:rsidRPr="00445584">
        <w:t>интереса</w:t>
      </w:r>
      <w:r w:rsidRPr="00445584">
        <w:rPr>
          <w:spacing w:val="1"/>
        </w:rPr>
        <w:t xml:space="preserve"> </w:t>
      </w:r>
      <w:r w:rsidRPr="00445584">
        <w:t>к</w:t>
      </w:r>
      <w:r w:rsidRPr="00445584">
        <w:rPr>
          <w:spacing w:val="1"/>
        </w:rPr>
        <w:t xml:space="preserve"> </w:t>
      </w:r>
      <w:r w:rsidRPr="00445584">
        <w:t>познавательной</w:t>
      </w:r>
      <w:r w:rsidRPr="00445584">
        <w:rPr>
          <w:spacing w:val="1"/>
        </w:rPr>
        <w:t xml:space="preserve"> </w:t>
      </w:r>
      <w:r w:rsidRPr="00445584">
        <w:t>и</w:t>
      </w:r>
      <w:r w:rsidRPr="00445584">
        <w:rPr>
          <w:spacing w:val="1"/>
        </w:rPr>
        <w:t xml:space="preserve"> </w:t>
      </w:r>
      <w:r w:rsidRPr="00445584">
        <w:t>проектно-исследовательской</w:t>
      </w:r>
      <w:r w:rsidRPr="00445584">
        <w:rPr>
          <w:spacing w:val="1"/>
        </w:rPr>
        <w:t xml:space="preserve"> </w:t>
      </w:r>
      <w:r w:rsidRPr="00445584">
        <w:t>деятельности</w:t>
      </w:r>
      <w:r w:rsidRPr="00445584">
        <w:rPr>
          <w:spacing w:val="1"/>
        </w:rPr>
        <w:t xml:space="preserve"> </w:t>
      </w:r>
      <w:r w:rsidRPr="00445584">
        <w:t>с</w:t>
      </w:r>
      <w:r w:rsidRPr="00445584">
        <w:rPr>
          <w:spacing w:val="1"/>
        </w:rPr>
        <w:t xml:space="preserve"> </w:t>
      </w:r>
      <w:r w:rsidRPr="00445584">
        <w:t>учетом</w:t>
      </w:r>
      <w:r w:rsidRPr="00445584">
        <w:rPr>
          <w:spacing w:val="1"/>
        </w:rPr>
        <w:t xml:space="preserve"> </w:t>
      </w:r>
      <w:r w:rsidRPr="00445584">
        <w:t>возрастных</w:t>
      </w:r>
      <w:r w:rsidRPr="00445584">
        <w:rPr>
          <w:spacing w:val="1"/>
        </w:rPr>
        <w:t xml:space="preserve"> </w:t>
      </w:r>
      <w:r w:rsidRPr="00445584">
        <w:t>и</w:t>
      </w:r>
      <w:r w:rsidRPr="00445584">
        <w:rPr>
          <w:spacing w:val="1"/>
        </w:rPr>
        <w:t xml:space="preserve"> </w:t>
      </w:r>
      <w:r w:rsidRPr="00445584">
        <w:t>индивидуальных</w:t>
      </w:r>
      <w:r w:rsidRPr="00445584">
        <w:rPr>
          <w:spacing w:val="1"/>
        </w:rPr>
        <w:t xml:space="preserve"> </w:t>
      </w:r>
      <w:r w:rsidRPr="00445584">
        <w:t>особенностей</w:t>
      </w:r>
      <w:r w:rsidRPr="00445584">
        <w:rPr>
          <w:spacing w:val="25"/>
        </w:rPr>
        <w:t xml:space="preserve"> </w:t>
      </w:r>
      <w:r w:rsidRPr="00445584">
        <w:t>участников;</w:t>
      </w:r>
    </w:p>
    <w:p w:rsidR="002C4661" w:rsidRPr="00445584" w:rsidRDefault="002C4661" w:rsidP="0083153A">
      <w:pPr>
        <w:pStyle w:val="a8"/>
        <w:spacing w:before="2" w:line="288" w:lineRule="auto"/>
        <w:ind w:right="594" w:firstLine="142"/>
        <w:jc w:val="left"/>
      </w:pPr>
      <w:r w:rsidRPr="00445584">
        <w:t>-развитие</w:t>
      </w:r>
      <w:r w:rsidRPr="00445584">
        <w:rPr>
          <w:spacing w:val="1"/>
        </w:rPr>
        <w:t xml:space="preserve"> </w:t>
      </w:r>
      <w:r w:rsidRPr="00445584">
        <w:t>навыков</w:t>
      </w:r>
      <w:r w:rsidRPr="00445584">
        <w:rPr>
          <w:spacing w:val="1"/>
        </w:rPr>
        <w:t xml:space="preserve"> </w:t>
      </w:r>
      <w:r w:rsidRPr="00445584">
        <w:t>совместной</w:t>
      </w:r>
      <w:r w:rsidRPr="00445584">
        <w:rPr>
          <w:spacing w:val="1"/>
        </w:rPr>
        <w:t xml:space="preserve"> </w:t>
      </w:r>
      <w:r w:rsidRPr="00445584">
        <w:t>деятельности</w:t>
      </w:r>
      <w:r w:rsidRPr="00445584">
        <w:rPr>
          <w:spacing w:val="1"/>
        </w:rPr>
        <w:t xml:space="preserve"> </w:t>
      </w:r>
      <w:r w:rsidRPr="00445584">
        <w:t>со</w:t>
      </w:r>
      <w:r w:rsidRPr="00445584">
        <w:rPr>
          <w:spacing w:val="1"/>
        </w:rPr>
        <w:t xml:space="preserve"> </w:t>
      </w:r>
      <w:r w:rsidRPr="00445584">
        <w:t>сверстниками,</w:t>
      </w:r>
      <w:r w:rsidRPr="00445584">
        <w:rPr>
          <w:spacing w:val="1"/>
        </w:rPr>
        <w:t xml:space="preserve"> </w:t>
      </w:r>
      <w:r w:rsidRPr="00445584">
        <w:t>становление</w:t>
      </w:r>
      <w:r w:rsidRPr="00445584">
        <w:rPr>
          <w:spacing w:val="1"/>
        </w:rPr>
        <w:t xml:space="preserve"> </w:t>
      </w:r>
      <w:r w:rsidRPr="00445584">
        <w:t>качеств,</w:t>
      </w:r>
      <w:r w:rsidRPr="00445584">
        <w:rPr>
          <w:spacing w:val="1"/>
        </w:rPr>
        <w:t xml:space="preserve"> </w:t>
      </w:r>
      <w:r w:rsidRPr="00445584">
        <w:t>обеспечивающих</w:t>
      </w:r>
      <w:r w:rsidRPr="00445584">
        <w:rPr>
          <w:spacing w:val="1"/>
        </w:rPr>
        <w:t xml:space="preserve"> </w:t>
      </w:r>
      <w:r w:rsidRPr="00445584">
        <w:t>успешность</w:t>
      </w:r>
      <w:r w:rsidRPr="00445584">
        <w:rPr>
          <w:spacing w:val="1"/>
        </w:rPr>
        <w:t xml:space="preserve"> </w:t>
      </w:r>
      <w:r w:rsidRPr="00445584">
        <w:t>участия</w:t>
      </w:r>
      <w:r w:rsidRPr="00445584">
        <w:rPr>
          <w:spacing w:val="1"/>
        </w:rPr>
        <w:t xml:space="preserve"> </w:t>
      </w:r>
      <w:r w:rsidRPr="00445584">
        <w:t>в</w:t>
      </w:r>
      <w:r w:rsidRPr="00445584">
        <w:rPr>
          <w:spacing w:val="1"/>
        </w:rPr>
        <w:t xml:space="preserve"> </w:t>
      </w:r>
      <w:r w:rsidRPr="00445584">
        <w:t>коллективном</w:t>
      </w:r>
      <w:r w:rsidRPr="00445584">
        <w:rPr>
          <w:spacing w:val="1"/>
        </w:rPr>
        <w:t xml:space="preserve"> </w:t>
      </w:r>
      <w:r w:rsidRPr="00445584">
        <w:t>труде:</w:t>
      </w:r>
      <w:r w:rsidRPr="00445584">
        <w:rPr>
          <w:spacing w:val="1"/>
        </w:rPr>
        <w:t xml:space="preserve"> </w:t>
      </w:r>
      <w:r w:rsidRPr="00445584">
        <w:t>умение</w:t>
      </w:r>
      <w:r w:rsidRPr="00445584">
        <w:rPr>
          <w:spacing w:val="1"/>
        </w:rPr>
        <w:t xml:space="preserve"> </w:t>
      </w:r>
      <w:r w:rsidRPr="00445584">
        <w:t>договариваться,</w:t>
      </w:r>
      <w:r w:rsidRPr="00445584">
        <w:rPr>
          <w:spacing w:val="1"/>
        </w:rPr>
        <w:t xml:space="preserve"> </w:t>
      </w:r>
      <w:r w:rsidRPr="00445584">
        <w:t>подчиняться,</w:t>
      </w:r>
      <w:r w:rsidRPr="00445584">
        <w:rPr>
          <w:spacing w:val="1"/>
        </w:rPr>
        <w:t xml:space="preserve"> </w:t>
      </w:r>
      <w:r w:rsidRPr="00445584">
        <w:t>руководить,</w:t>
      </w:r>
      <w:r w:rsidRPr="00445584">
        <w:rPr>
          <w:spacing w:val="1"/>
        </w:rPr>
        <w:t xml:space="preserve"> </w:t>
      </w:r>
      <w:r w:rsidRPr="00445584">
        <w:t>проявлять</w:t>
      </w:r>
      <w:r w:rsidRPr="00445584">
        <w:rPr>
          <w:spacing w:val="1"/>
        </w:rPr>
        <w:t xml:space="preserve"> </w:t>
      </w:r>
      <w:r w:rsidRPr="00445584">
        <w:t>инициативу,</w:t>
      </w:r>
      <w:r w:rsidRPr="00445584">
        <w:rPr>
          <w:spacing w:val="1"/>
        </w:rPr>
        <w:t xml:space="preserve"> </w:t>
      </w:r>
      <w:r w:rsidRPr="00445584">
        <w:t>ответственность;</w:t>
      </w:r>
      <w:r w:rsidRPr="00445584">
        <w:rPr>
          <w:spacing w:val="1"/>
        </w:rPr>
        <w:t xml:space="preserve"> </w:t>
      </w:r>
      <w:r w:rsidRPr="00445584">
        <w:t>становление</w:t>
      </w:r>
      <w:r w:rsidRPr="00445584">
        <w:rPr>
          <w:spacing w:val="1"/>
        </w:rPr>
        <w:t xml:space="preserve"> </w:t>
      </w:r>
      <w:r w:rsidRPr="00445584">
        <w:t>умений</w:t>
      </w:r>
      <w:r w:rsidRPr="00445584">
        <w:rPr>
          <w:spacing w:val="1"/>
        </w:rPr>
        <w:t xml:space="preserve"> </w:t>
      </w:r>
      <w:r w:rsidRPr="00445584">
        <w:t>командной</w:t>
      </w:r>
      <w:r w:rsidRPr="00445584">
        <w:rPr>
          <w:spacing w:val="17"/>
        </w:rPr>
        <w:t xml:space="preserve"> </w:t>
      </w:r>
      <w:r w:rsidRPr="00445584">
        <w:t>работы;</w:t>
      </w:r>
    </w:p>
    <w:p w:rsidR="002C4661" w:rsidRPr="00445584" w:rsidRDefault="002C4661" w:rsidP="0083153A">
      <w:pPr>
        <w:pStyle w:val="a8"/>
        <w:spacing w:before="7"/>
        <w:ind w:firstLine="142"/>
        <w:jc w:val="left"/>
      </w:pPr>
      <w:r w:rsidRPr="00445584">
        <w:t>-поддержка</w:t>
      </w:r>
      <w:r w:rsidRPr="00445584">
        <w:rPr>
          <w:spacing w:val="30"/>
        </w:rPr>
        <w:t xml:space="preserve"> </w:t>
      </w:r>
      <w:r w:rsidRPr="00445584">
        <w:t>детских</w:t>
      </w:r>
      <w:r w:rsidRPr="00445584">
        <w:rPr>
          <w:spacing w:val="45"/>
        </w:rPr>
        <w:t xml:space="preserve"> </w:t>
      </w:r>
      <w:r w:rsidRPr="00445584">
        <w:t>объединений,</w:t>
      </w:r>
      <w:r w:rsidRPr="00445584">
        <w:rPr>
          <w:spacing w:val="37"/>
        </w:rPr>
        <w:t xml:space="preserve"> </w:t>
      </w:r>
      <w:r w:rsidRPr="00445584">
        <w:t>формирование</w:t>
      </w:r>
      <w:r w:rsidRPr="00445584">
        <w:rPr>
          <w:spacing w:val="52"/>
        </w:rPr>
        <w:t xml:space="preserve"> </w:t>
      </w:r>
      <w:r w:rsidRPr="00445584">
        <w:t>умений</w:t>
      </w:r>
      <w:r w:rsidRPr="00445584">
        <w:rPr>
          <w:spacing w:val="46"/>
        </w:rPr>
        <w:t xml:space="preserve"> </w:t>
      </w:r>
      <w:r w:rsidRPr="00445584">
        <w:t>ученического</w:t>
      </w:r>
      <w:r w:rsidRPr="00445584">
        <w:rPr>
          <w:spacing w:val="39"/>
        </w:rPr>
        <w:t xml:space="preserve"> </w:t>
      </w:r>
      <w:r w:rsidRPr="00445584">
        <w:t>самоуправления;</w:t>
      </w:r>
    </w:p>
    <w:p w:rsidR="002C4661" w:rsidRPr="00445584" w:rsidRDefault="002C4661" w:rsidP="0083153A">
      <w:pPr>
        <w:pStyle w:val="a8"/>
        <w:spacing w:before="134"/>
        <w:ind w:firstLine="142"/>
        <w:jc w:val="left"/>
      </w:pPr>
      <w:r w:rsidRPr="00445584">
        <w:lastRenderedPageBreak/>
        <w:t>-формирование</w:t>
      </w:r>
      <w:r w:rsidRPr="00445584">
        <w:rPr>
          <w:spacing w:val="30"/>
        </w:rPr>
        <w:t xml:space="preserve"> </w:t>
      </w:r>
      <w:r w:rsidRPr="00445584">
        <w:t>культуры</w:t>
      </w:r>
      <w:r w:rsidRPr="00445584">
        <w:rPr>
          <w:spacing w:val="30"/>
        </w:rPr>
        <w:t xml:space="preserve"> </w:t>
      </w:r>
      <w:r w:rsidRPr="00445584">
        <w:t>поведения</w:t>
      </w:r>
      <w:r w:rsidRPr="00445584">
        <w:rPr>
          <w:spacing w:val="26"/>
        </w:rPr>
        <w:t xml:space="preserve"> </w:t>
      </w:r>
      <w:r w:rsidRPr="00445584">
        <w:t>в</w:t>
      </w:r>
      <w:r w:rsidRPr="00445584">
        <w:rPr>
          <w:spacing w:val="31"/>
        </w:rPr>
        <w:t xml:space="preserve"> </w:t>
      </w:r>
      <w:r w:rsidRPr="00445584">
        <w:t>информационной</w:t>
      </w:r>
      <w:r w:rsidRPr="00445584">
        <w:rPr>
          <w:spacing w:val="5"/>
        </w:rPr>
        <w:t xml:space="preserve"> </w:t>
      </w:r>
      <w:r w:rsidRPr="00445584">
        <w:t>среде.</w:t>
      </w:r>
    </w:p>
    <w:p w:rsidR="002C4661" w:rsidRPr="00445584" w:rsidRDefault="002C4661" w:rsidP="002C4661">
      <w:pPr>
        <w:pStyle w:val="a8"/>
        <w:spacing w:before="105" w:line="288" w:lineRule="auto"/>
        <w:ind w:right="592" w:firstLine="706"/>
        <w:jc w:val="left"/>
      </w:pPr>
      <w:r w:rsidRPr="00445584">
        <w:t>Внеурочная</w:t>
      </w:r>
      <w:r w:rsidRPr="00445584">
        <w:rPr>
          <w:spacing w:val="1"/>
        </w:rPr>
        <w:t xml:space="preserve"> </w:t>
      </w:r>
      <w:r w:rsidRPr="00445584">
        <w:t>деятельность</w:t>
      </w:r>
      <w:r w:rsidRPr="00445584">
        <w:rPr>
          <w:spacing w:val="1"/>
        </w:rPr>
        <w:t xml:space="preserve"> </w:t>
      </w:r>
      <w:r w:rsidRPr="00445584">
        <w:t>организуется</w:t>
      </w:r>
      <w:r w:rsidRPr="00445584">
        <w:rPr>
          <w:spacing w:val="1"/>
        </w:rPr>
        <w:t xml:space="preserve"> </w:t>
      </w:r>
      <w:r w:rsidRPr="00445584">
        <w:t>по</w:t>
      </w:r>
      <w:r w:rsidRPr="00445584">
        <w:rPr>
          <w:spacing w:val="1"/>
        </w:rPr>
        <w:t xml:space="preserve"> </w:t>
      </w:r>
      <w:r w:rsidRPr="00445584">
        <w:t>направлениям</w:t>
      </w:r>
      <w:r w:rsidRPr="00445584">
        <w:rPr>
          <w:spacing w:val="1"/>
        </w:rPr>
        <w:t xml:space="preserve"> </w:t>
      </w:r>
      <w:r w:rsidRPr="00445584">
        <w:t>развития</w:t>
      </w:r>
      <w:r w:rsidRPr="00445584">
        <w:rPr>
          <w:spacing w:val="1"/>
        </w:rPr>
        <w:t xml:space="preserve"> </w:t>
      </w:r>
      <w:r w:rsidRPr="00445584">
        <w:t>личности</w:t>
      </w:r>
      <w:r w:rsidRPr="00445584">
        <w:rPr>
          <w:spacing w:val="1"/>
        </w:rPr>
        <w:t xml:space="preserve"> </w:t>
      </w:r>
      <w:r w:rsidRPr="00445584">
        <w:t>обучающегося</w:t>
      </w:r>
      <w:r w:rsidRPr="00445584">
        <w:rPr>
          <w:spacing w:val="1"/>
        </w:rPr>
        <w:t xml:space="preserve"> </w:t>
      </w:r>
      <w:r w:rsidRPr="00445584">
        <w:t>с</w:t>
      </w:r>
      <w:r w:rsidRPr="00445584">
        <w:rPr>
          <w:spacing w:val="1"/>
        </w:rPr>
        <w:t xml:space="preserve"> </w:t>
      </w:r>
      <w:r w:rsidRPr="00445584">
        <w:t>учетом</w:t>
      </w:r>
      <w:r w:rsidRPr="00445584">
        <w:rPr>
          <w:spacing w:val="1"/>
        </w:rPr>
        <w:t xml:space="preserve"> </w:t>
      </w:r>
      <w:r w:rsidRPr="00445584">
        <w:t>намеченных</w:t>
      </w:r>
      <w:r w:rsidRPr="00445584">
        <w:rPr>
          <w:spacing w:val="1"/>
        </w:rPr>
        <w:t xml:space="preserve"> </w:t>
      </w:r>
      <w:r w:rsidRPr="00445584">
        <w:t>задач</w:t>
      </w:r>
      <w:r w:rsidRPr="00445584">
        <w:rPr>
          <w:spacing w:val="1"/>
        </w:rPr>
        <w:t xml:space="preserve"> </w:t>
      </w:r>
      <w:r w:rsidRPr="00445584">
        <w:t>внеурочной</w:t>
      </w:r>
      <w:r w:rsidRPr="00445584">
        <w:rPr>
          <w:spacing w:val="1"/>
        </w:rPr>
        <w:t xml:space="preserve"> </w:t>
      </w:r>
      <w:r w:rsidRPr="00445584">
        <w:t>деятельности.</w:t>
      </w:r>
      <w:r w:rsidRPr="00445584">
        <w:rPr>
          <w:spacing w:val="1"/>
        </w:rPr>
        <w:t xml:space="preserve"> </w:t>
      </w:r>
      <w:r w:rsidRPr="00445584">
        <w:t>Все</w:t>
      </w:r>
      <w:r w:rsidRPr="00445584">
        <w:rPr>
          <w:spacing w:val="1"/>
        </w:rPr>
        <w:t xml:space="preserve"> </w:t>
      </w:r>
      <w:r w:rsidRPr="00445584">
        <w:t>ее</w:t>
      </w:r>
      <w:r w:rsidRPr="00445584">
        <w:rPr>
          <w:spacing w:val="1"/>
        </w:rPr>
        <w:t xml:space="preserve"> </w:t>
      </w:r>
      <w:r w:rsidRPr="00445584">
        <w:t>формы</w:t>
      </w:r>
      <w:r w:rsidRPr="00445584">
        <w:rPr>
          <w:spacing w:val="1"/>
        </w:rPr>
        <w:t xml:space="preserve"> </w:t>
      </w:r>
      <w:r w:rsidRPr="00445584">
        <w:t>представлены</w:t>
      </w:r>
      <w:r w:rsidRPr="00445584">
        <w:rPr>
          <w:spacing w:val="1"/>
        </w:rPr>
        <w:t xml:space="preserve"> </w:t>
      </w:r>
      <w:r w:rsidRPr="00445584">
        <w:t>в</w:t>
      </w:r>
      <w:r w:rsidRPr="00445584">
        <w:rPr>
          <w:spacing w:val="1"/>
        </w:rPr>
        <w:t xml:space="preserve"> </w:t>
      </w:r>
      <w:proofErr w:type="spellStart"/>
      <w:r w:rsidRPr="00445584">
        <w:t>деятельностных</w:t>
      </w:r>
      <w:proofErr w:type="spellEnd"/>
      <w:r w:rsidRPr="00445584">
        <w:rPr>
          <w:spacing w:val="1"/>
        </w:rPr>
        <w:t xml:space="preserve"> </w:t>
      </w:r>
      <w:r w:rsidRPr="00445584">
        <w:t>формулировках,</w:t>
      </w:r>
      <w:r w:rsidRPr="00445584">
        <w:rPr>
          <w:spacing w:val="1"/>
        </w:rPr>
        <w:t xml:space="preserve"> </w:t>
      </w:r>
      <w:r w:rsidRPr="00445584">
        <w:t>что</w:t>
      </w:r>
      <w:r w:rsidRPr="00445584">
        <w:rPr>
          <w:spacing w:val="1"/>
        </w:rPr>
        <w:t xml:space="preserve"> </w:t>
      </w:r>
      <w:r w:rsidRPr="00445584">
        <w:t>подчеркивает</w:t>
      </w:r>
      <w:r w:rsidRPr="00445584">
        <w:rPr>
          <w:spacing w:val="1"/>
        </w:rPr>
        <w:t xml:space="preserve"> </w:t>
      </w:r>
      <w:r w:rsidRPr="00445584">
        <w:t>их</w:t>
      </w:r>
      <w:r w:rsidRPr="00445584">
        <w:rPr>
          <w:spacing w:val="1"/>
        </w:rPr>
        <w:t xml:space="preserve"> </w:t>
      </w:r>
      <w:r w:rsidRPr="00445584">
        <w:t>практико-</w:t>
      </w:r>
      <w:r w:rsidRPr="00445584">
        <w:rPr>
          <w:spacing w:val="1"/>
        </w:rPr>
        <w:t xml:space="preserve"> </w:t>
      </w:r>
      <w:r w:rsidRPr="00445584">
        <w:t>ориентированные</w:t>
      </w:r>
      <w:r w:rsidRPr="00445584">
        <w:rPr>
          <w:spacing w:val="58"/>
        </w:rPr>
        <w:t xml:space="preserve"> </w:t>
      </w:r>
      <w:r w:rsidRPr="00445584">
        <w:t>характеристики.</w:t>
      </w:r>
      <w:r w:rsidRPr="00445584">
        <w:rPr>
          <w:spacing w:val="58"/>
        </w:rPr>
        <w:t xml:space="preserve"> </w:t>
      </w:r>
      <w:r w:rsidRPr="00445584">
        <w:t>При</w:t>
      </w:r>
      <w:r w:rsidRPr="00445584">
        <w:rPr>
          <w:spacing w:val="58"/>
        </w:rPr>
        <w:t xml:space="preserve"> </w:t>
      </w:r>
      <w:r w:rsidRPr="00445584">
        <w:t>выборе</w:t>
      </w:r>
      <w:r w:rsidRPr="00445584">
        <w:rPr>
          <w:spacing w:val="58"/>
        </w:rPr>
        <w:t xml:space="preserve"> </w:t>
      </w:r>
      <w:r w:rsidRPr="00445584">
        <w:t>направлений</w:t>
      </w:r>
      <w:r w:rsidRPr="00445584">
        <w:rPr>
          <w:spacing w:val="58"/>
        </w:rPr>
        <w:t xml:space="preserve"> </w:t>
      </w:r>
      <w:r w:rsidRPr="00445584">
        <w:t>и</w:t>
      </w:r>
      <w:r w:rsidRPr="00445584">
        <w:rPr>
          <w:spacing w:val="58"/>
        </w:rPr>
        <w:t xml:space="preserve"> </w:t>
      </w:r>
      <w:r w:rsidRPr="00445584">
        <w:t>отборе</w:t>
      </w:r>
      <w:r w:rsidRPr="00445584">
        <w:rPr>
          <w:spacing w:val="58"/>
        </w:rPr>
        <w:t xml:space="preserve"> </w:t>
      </w:r>
      <w:r w:rsidRPr="00445584">
        <w:t>содержания</w:t>
      </w:r>
      <w:r w:rsidRPr="00445584">
        <w:rPr>
          <w:spacing w:val="1"/>
        </w:rPr>
        <w:t xml:space="preserve"> </w:t>
      </w:r>
      <w:r w:rsidRPr="00445584">
        <w:t>обучения</w:t>
      </w:r>
      <w:r w:rsidRPr="00445584">
        <w:rPr>
          <w:spacing w:val="15"/>
        </w:rPr>
        <w:t xml:space="preserve"> </w:t>
      </w:r>
      <w:r w:rsidRPr="00445584">
        <w:t xml:space="preserve">учитываются: </w:t>
      </w:r>
    </w:p>
    <w:p w:rsidR="002C4661" w:rsidRPr="00445584" w:rsidRDefault="002C4661" w:rsidP="002C4661">
      <w:pPr>
        <w:pStyle w:val="a8"/>
        <w:spacing w:before="105" w:line="288" w:lineRule="auto"/>
        <w:ind w:right="592" w:firstLine="706"/>
        <w:jc w:val="left"/>
      </w:pPr>
      <w:r w:rsidRPr="00445584">
        <w:t>Внеурочная</w:t>
      </w:r>
      <w:r w:rsidRPr="00445584">
        <w:rPr>
          <w:spacing w:val="1"/>
        </w:rPr>
        <w:t xml:space="preserve"> </w:t>
      </w:r>
      <w:r w:rsidRPr="00445584">
        <w:t>деятельность</w:t>
      </w:r>
      <w:r w:rsidRPr="00445584">
        <w:rPr>
          <w:spacing w:val="1"/>
        </w:rPr>
        <w:t xml:space="preserve"> </w:t>
      </w:r>
      <w:r w:rsidRPr="00445584">
        <w:t>организуется</w:t>
      </w:r>
      <w:r w:rsidRPr="00445584">
        <w:rPr>
          <w:spacing w:val="1"/>
        </w:rPr>
        <w:t xml:space="preserve"> </w:t>
      </w:r>
      <w:r w:rsidRPr="00445584">
        <w:t>по</w:t>
      </w:r>
      <w:r w:rsidRPr="00445584">
        <w:rPr>
          <w:spacing w:val="1"/>
        </w:rPr>
        <w:t xml:space="preserve"> </w:t>
      </w:r>
      <w:r w:rsidRPr="00445584">
        <w:t>направлениям</w:t>
      </w:r>
      <w:r w:rsidRPr="00445584">
        <w:rPr>
          <w:spacing w:val="1"/>
        </w:rPr>
        <w:t xml:space="preserve"> </w:t>
      </w:r>
      <w:r w:rsidRPr="00445584">
        <w:t>развития</w:t>
      </w:r>
      <w:r w:rsidRPr="00445584">
        <w:rPr>
          <w:spacing w:val="1"/>
        </w:rPr>
        <w:t xml:space="preserve"> </w:t>
      </w:r>
      <w:r w:rsidRPr="00445584">
        <w:t>личности</w:t>
      </w:r>
      <w:r w:rsidRPr="00445584">
        <w:rPr>
          <w:spacing w:val="1"/>
        </w:rPr>
        <w:t xml:space="preserve"> </w:t>
      </w:r>
      <w:r w:rsidRPr="00445584">
        <w:t>обучающегося</w:t>
      </w:r>
      <w:r w:rsidRPr="00445584">
        <w:rPr>
          <w:spacing w:val="1"/>
        </w:rPr>
        <w:t xml:space="preserve"> </w:t>
      </w:r>
      <w:r w:rsidRPr="00445584">
        <w:t>с</w:t>
      </w:r>
      <w:r w:rsidRPr="00445584">
        <w:rPr>
          <w:spacing w:val="1"/>
        </w:rPr>
        <w:t xml:space="preserve"> </w:t>
      </w:r>
      <w:r w:rsidRPr="00445584">
        <w:t>учетом</w:t>
      </w:r>
      <w:r w:rsidRPr="00445584">
        <w:rPr>
          <w:spacing w:val="1"/>
        </w:rPr>
        <w:t xml:space="preserve"> </w:t>
      </w:r>
      <w:r w:rsidRPr="00445584">
        <w:t>намеченных</w:t>
      </w:r>
      <w:r w:rsidRPr="00445584">
        <w:rPr>
          <w:spacing w:val="1"/>
        </w:rPr>
        <w:t xml:space="preserve"> </w:t>
      </w:r>
      <w:r w:rsidRPr="00445584">
        <w:t>задач</w:t>
      </w:r>
      <w:r w:rsidRPr="00445584">
        <w:rPr>
          <w:spacing w:val="1"/>
        </w:rPr>
        <w:t xml:space="preserve"> </w:t>
      </w:r>
      <w:r w:rsidRPr="00445584">
        <w:t>внеурочной</w:t>
      </w:r>
      <w:r w:rsidRPr="00445584">
        <w:rPr>
          <w:spacing w:val="1"/>
        </w:rPr>
        <w:t xml:space="preserve"> </w:t>
      </w:r>
      <w:r w:rsidRPr="00445584">
        <w:t>деятельности.</w:t>
      </w:r>
      <w:r w:rsidRPr="00445584">
        <w:rPr>
          <w:spacing w:val="1"/>
        </w:rPr>
        <w:t xml:space="preserve"> </w:t>
      </w:r>
      <w:r w:rsidRPr="00445584">
        <w:t>Все</w:t>
      </w:r>
      <w:r w:rsidRPr="00445584">
        <w:rPr>
          <w:spacing w:val="1"/>
        </w:rPr>
        <w:t xml:space="preserve"> </w:t>
      </w:r>
      <w:r w:rsidRPr="00445584">
        <w:t>ее</w:t>
      </w:r>
      <w:r w:rsidRPr="00445584">
        <w:rPr>
          <w:spacing w:val="1"/>
        </w:rPr>
        <w:t xml:space="preserve"> </w:t>
      </w:r>
      <w:r w:rsidRPr="00445584">
        <w:t>формы</w:t>
      </w:r>
      <w:r w:rsidRPr="00445584">
        <w:rPr>
          <w:spacing w:val="1"/>
        </w:rPr>
        <w:t xml:space="preserve"> </w:t>
      </w:r>
      <w:r w:rsidRPr="00445584">
        <w:t>представлены</w:t>
      </w:r>
      <w:r w:rsidRPr="00445584">
        <w:rPr>
          <w:spacing w:val="1"/>
        </w:rPr>
        <w:t xml:space="preserve"> </w:t>
      </w:r>
      <w:r w:rsidRPr="00445584">
        <w:t>в</w:t>
      </w:r>
      <w:r w:rsidRPr="00445584">
        <w:rPr>
          <w:spacing w:val="1"/>
        </w:rPr>
        <w:t xml:space="preserve"> </w:t>
      </w:r>
      <w:proofErr w:type="spellStart"/>
      <w:r w:rsidRPr="00445584">
        <w:t>деятельностных</w:t>
      </w:r>
      <w:proofErr w:type="spellEnd"/>
      <w:r w:rsidRPr="00445584">
        <w:rPr>
          <w:spacing w:val="1"/>
        </w:rPr>
        <w:t xml:space="preserve"> </w:t>
      </w:r>
      <w:r w:rsidRPr="00445584">
        <w:t>формулировках,</w:t>
      </w:r>
      <w:r w:rsidRPr="00445584">
        <w:rPr>
          <w:spacing w:val="1"/>
        </w:rPr>
        <w:t xml:space="preserve"> </w:t>
      </w:r>
      <w:r w:rsidRPr="00445584">
        <w:t>что</w:t>
      </w:r>
      <w:r w:rsidRPr="00445584">
        <w:rPr>
          <w:spacing w:val="1"/>
        </w:rPr>
        <w:t xml:space="preserve"> </w:t>
      </w:r>
      <w:r w:rsidRPr="00445584">
        <w:t>подчеркивает</w:t>
      </w:r>
      <w:r w:rsidRPr="00445584">
        <w:rPr>
          <w:spacing w:val="1"/>
        </w:rPr>
        <w:t xml:space="preserve"> </w:t>
      </w:r>
      <w:r w:rsidRPr="00445584">
        <w:t>их</w:t>
      </w:r>
      <w:r w:rsidRPr="00445584">
        <w:rPr>
          <w:spacing w:val="1"/>
        </w:rPr>
        <w:t xml:space="preserve"> </w:t>
      </w:r>
      <w:r w:rsidRPr="00445584">
        <w:t>практико-</w:t>
      </w:r>
      <w:r w:rsidRPr="00445584">
        <w:rPr>
          <w:spacing w:val="1"/>
        </w:rPr>
        <w:t xml:space="preserve"> </w:t>
      </w:r>
      <w:r w:rsidRPr="00445584">
        <w:t>ориентированные</w:t>
      </w:r>
      <w:r w:rsidRPr="00445584">
        <w:rPr>
          <w:spacing w:val="58"/>
        </w:rPr>
        <w:t xml:space="preserve"> </w:t>
      </w:r>
      <w:r w:rsidRPr="00445584">
        <w:t>характеристики.</w:t>
      </w:r>
      <w:r w:rsidRPr="00445584">
        <w:rPr>
          <w:spacing w:val="58"/>
        </w:rPr>
        <w:t xml:space="preserve"> </w:t>
      </w:r>
      <w:r w:rsidRPr="00445584">
        <w:t>При</w:t>
      </w:r>
      <w:r w:rsidRPr="00445584">
        <w:rPr>
          <w:spacing w:val="58"/>
        </w:rPr>
        <w:t xml:space="preserve"> </w:t>
      </w:r>
      <w:r w:rsidRPr="00445584">
        <w:t>выборе</w:t>
      </w:r>
      <w:r w:rsidRPr="00445584">
        <w:rPr>
          <w:spacing w:val="58"/>
        </w:rPr>
        <w:t xml:space="preserve"> </w:t>
      </w:r>
      <w:r w:rsidRPr="00445584">
        <w:t>направлений</w:t>
      </w:r>
      <w:r w:rsidRPr="00445584">
        <w:rPr>
          <w:spacing w:val="58"/>
        </w:rPr>
        <w:t xml:space="preserve"> </w:t>
      </w:r>
      <w:r w:rsidRPr="00445584">
        <w:t>и</w:t>
      </w:r>
      <w:r w:rsidRPr="00445584">
        <w:rPr>
          <w:spacing w:val="58"/>
        </w:rPr>
        <w:t xml:space="preserve"> </w:t>
      </w:r>
      <w:r w:rsidRPr="00445584">
        <w:t>отборе</w:t>
      </w:r>
      <w:r w:rsidRPr="00445584">
        <w:rPr>
          <w:spacing w:val="58"/>
        </w:rPr>
        <w:t xml:space="preserve"> </w:t>
      </w:r>
      <w:r w:rsidRPr="00445584">
        <w:t>содержания</w:t>
      </w:r>
      <w:r w:rsidRPr="00445584">
        <w:rPr>
          <w:spacing w:val="1"/>
        </w:rPr>
        <w:t xml:space="preserve"> </w:t>
      </w:r>
      <w:r w:rsidRPr="00445584">
        <w:t>обучения</w:t>
      </w:r>
      <w:r w:rsidRPr="00445584">
        <w:rPr>
          <w:spacing w:val="15"/>
        </w:rPr>
        <w:t xml:space="preserve"> </w:t>
      </w:r>
      <w:r w:rsidRPr="00445584">
        <w:t>учитываются:</w:t>
      </w:r>
    </w:p>
    <w:p w:rsidR="002C4661" w:rsidRPr="00445584" w:rsidRDefault="002C4661" w:rsidP="002C4661">
      <w:pPr>
        <w:pStyle w:val="a8"/>
        <w:spacing w:before="3" w:line="278" w:lineRule="auto"/>
        <w:jc w:val="left"/>
      </w:pPr>
      <w:r w:rsidRPr="00445584">
        <w:t>-особенности</w:t>
      </w:r>
      <w:r w:rsidRPr="00445584">
        <w:rPr>
          <w:spacing w:val="6"/>
        </w:rPr>
        <w:t xml:space="preserve"> </w:t>
      </w:r>
      <w:r w:rsidRPr="00445584">
        <w:t>МКОУ</w:t>
      </w:r>
      <w:r w:rsidRPr="00445584">
        <w:rPr>
          <w:spacing w:val="56"/>
        </w:rPr>
        <w:t xml:space="preserve"> </w:t>
      </w:r>
      <w:r w:rsidRPr="00445584">
        <w:t>«ХСОШ</w:t>
      </w:r>
      <w:r w:rsidRPr="00445584">
        <w:rPr>
          <w:spacing w:val="11"/>
        </w:rPr>
        <w:t xml:space="preserve"> </w:t>
      </w:r>
      <w:r w:rsidRPr="00445584">
        <w:t>№</w:t>
      </w:r>
      <w:r w:rsidRPr="00445584">
        <w:rPr>
          <w:spacing w:val="51"/>
        </w:rPr>
        <w:t xml:space="preserve"> 2</w:t>
      </w:r>
      <w:r w:rsidRPr="00445584">
        <w:t>»</w:t>
      </w:r>
      <w:r w:rsidRPr="00445584">
        <w:rPr>
          <w:spacing w:val="42"/>
        </w:rPr>
        <w:t xml:space="preserve"> </w:t>
      </w:r>
      <w:r w:rsidRPr="00445584">
        <w:t>(условия</w:t>
      </w:r>
      <w:r w:rsidRPr="00445584">
        <w:rPr>
          <w:spacing w:val="1"/>
        </w:rPr>
        <w:t xml:space="preserve"> </w:t>
      </w:r>
      <w:r w:rsidRPr="00445584">
        <w:t>функционирования,</w:t>
      </w:r>
      <w:r w:rsidRPr="00445584">
        <w:rPr>
          <w:spacing w:val="4"/>
        </w:rPr>
        <w:t xml:space="preserve"> </w:t>
      </w:r>
      <w:r w:rsidRPr="00445584">
        <w:t>тип</w:t>
      </w:r>
      <w:r w:rsidRPr="00445584">
        <w:rPr>
          <w:spacing w:val="21"/>
        </w:rPr>
        <w:t xml:space="preserve"> </w:t>
      </w:r>
      <w:r w:rsidRPr="00445584">
        <w:t>школы,</w:t>
      </w:r>
      <w:r w:rsidRPr="00445584">
        <w:rPr>
          <w:spacing w:val="1"/>
        </w:rPr>
        <w:t xml:space="preserve"> </w:t>
      </w:r>
      <w:r w:rsidRPr="00445584">
        <w:t>особенности</w:t>
      </w:r>
      <w:r w:rsidRPr="00445584">
        <w:rPr>
          <w:spacing w:val="-55"/>
        </w:rPr>
        <w:t xml:space="preserve"> </w:t>
      </w:r>
      <w:r w:rsidRPr="00445584">
        <w:t>контингента,</w:t>
      </w:r>
      <w:r w:rsidRPr="00445584">
        <w:rPr>
          <w:spacing w:val="4"/>
        </w:rPr>
        <w:t xml:space="preserve"> </w:t>
      </w:r>
      <w:r w:rsidRPr="00445584">
        <w:t>кадровый</w:t>
      </w:r>
      <w:r w:rsidRPr="00445584">
        <w:rPr>
          <w:spacing w:val="18"/>
        </w:rPr>
        <w:t xml:space="preserve"> </w:t>
      </w:r>
      <w:r w:rsidRPr="00445584">
        <w:t>состав);</w:t>
      </w:r>
    </w:p>
    <w:p w:rsidR="002C4661" w:rsidRPr="00445584" w:rsidRDefault="002C4661" w:rsidP="002C4661">
      <w:pPr>
        <w:pStyle w:val="a8"/>
        <w:spacing w:before="25" w:line="288" w:lineRule="auto"/>
        <w:ind w:right="647"/>
        <w:jc w:val="left"/>
      </w:pPr>
      <w:r w:rsidRPr="00445584">
        <w:t>-результаты</w:t>
      </w:r>
      <w:r w:rsidRPr="00445584">
        <w:rPr>
          <w:spacing w:val="1"/>
        </w:rPr>
        <w:t xml:space="preserve"> </w:t>
      </w:r>
      <w:r w:rsidRPr="00445584">
        <w:t>диагностики</w:t>
      </w:r>
      <w:r w:rsidRPr="00445584">
        <w:rPr>
          <w:spacing w:val="1"/>
        </w:rPr>
        <w:t xml:space="preserve"> </w:t>
      </w:r>
      <w:r w:rsidRPr="00445584">
        <w:t>успеваемости</w:t>
      </w:r>
      <w:r w:rsidRPr="00445584">
        <w:rPr>
          <w:spacing w:val="1"/>
        </w:rPr>
        <w:t xml:space="preserve"> </w:t>
      </w:r>
      <w:r w:rsidRPr="00445584">
        <w:t>и</w:t>
      </w:r>
      <w:r w:rsidRPr="00445584">
        <w:rPr>
          <w:spacing w:val="1"/>
        </w:rPr>
        <w:t xml:space="preserve"> </w:t>
      </w:r>
      <w:r w:rsidRPr="00445584">
        <w:t>уровня развития</w:t>
      </w:r>
      <w:r w:rsidRPr="00445584">
        <w:rPr>
          <w:spacing w:val="1"/>
        </w:rPr>
        <w:t xml:space="preserve"> </w:t>
      </w:r>
      <w:r w:rsidRPr="00445584">
        <w:t>обучающихся,</w:t>
      </w:r>
      <w:r w:rsidRPr="00445584">
        <w:rPr>
          <w:spacing w:val="1"/>
        </w:rPr>
        <w:t xml:space="preserve"> </w:t>
      </w:r>
      <w:r w:rsidRPr="00445584">
        <w:t>проблемы</w:t>
      </w:r>
      <w:r w:rsidRPr="00445584">
        <w:rPr>
          <w:spacing w:val="1"/>
        </w:rPr>
        <w:t xml:space="preserve"> </w:t>
      </w:r>
      <w:r w:rsidRPr="00445584">
        <w:t>и</w:t>
      </w:r>
      <w:r w:rsidRPr="00445584">
        <w:rPr>
          <w:spacing w:val="-55"/>
        </w:rPr>
        <w:t xml:space="preserve"> </w:t>
      </w:r>
      <w:r w:rsidRPr="00445584">
        <w:t>трудности</w:t>
      </w:r>
      <w:r w:rsidRPr="00445584">
        <w:rPr>
          <w:spacing w:val="14"/>
        </w:rPr>
        <w:t xml:space="preserve"> </w:t>
      </w:r>
      <w:r w:rsidRPr="00445584">
        <w:t>их</w:t>
      </w:r>
      <w:r w:rsidRPr="00445584">
        <w:rPr>
          <w:spacing w:val="15"/>
        </w:rPr>
        <w:t xml:space="preserve"> </w:t>
      </w:r>
      <w:r w:rsidRPr="00445584">
        <w:t>учебной</w:t>
      </w:r>
      <w:r w:rsidRPr="00445584">
        <w:rPr>
          <w:spacing w:val="24"/>
        </w:rPr>
        <w:t xml:space="preserve"> </w:t>
      </w:r>
      <w:r w:rsidRPr="00445584">
        <w:t>деятельности;</w:t>
      </w:r>
    </w:p>
    <w:p w:rsidR="002C4661" w:rsidRPr="00445584" w:rsidRDefault="002C4661" w:rsidP="002C4661">
      <w:pPr>
        <w:pStyle w:val="a8"/>
        <w:spacing w:line="297" w:lineRule="auto"/>
        <w:ind w:right="647"/>
        <w:jc w:val="left"/>
      </w:pPr>
      <w:r w:rsidRPr="00445584">
        <w:t>-возможность</w:t>
      </w:r>
      <w:r w:rsidRPr="00445584">
        <w:rPr>
          <w:spacing w:val="1"/>
        </w:rPr>
        <w:t xml:space="preserve"> </w:t>
      </w:r>
      <w:r w:rsidRPr="00445584">
        <w:t>обеспечить</w:t>
      </w:r>
      <w:r w:rsidRPr="00445584">
        <w:rPr>
          <w:spacing w:val="1"/>
        </w:rPr>
        <w:t xml:space="preserve"> </w:t>
      </w:r>
      <w:r w:rsidRPr="00445584">
        <w:t>условия</w:t>
      </w:r>
      <w:r w:rsidRPr="00445584">
        <w:rPr>
          <w:spacing w:val="1"/>
        </w:rPr>
        <w:t xml:space="preserve"> </w:t>
      </w:r>
      <w:r w:rsidRPr="00445584">
        <w:t>для</w:t>
      </w:r>
      <w:r w:rsidRPr="00445584">
        <w:rPr>
          <w:spacing w:val="1"/>
        </w:rPr>
        <w:t xml:space="preserve"> </w:t>
      </w:r>
      <w:r w:rsidRPr="00445584">
        <w:t>организации</w:t>
      </w:r>
      <w:r w:rsidRPr="00445584">
        <w:rPr>
          <w:spacing w:val="57"/>
        </w:rPr>
        <w:t xml:space="preserve"> </w:t>
      </w:r>
      <w:r w:rsidRPr="00445584">
        <w:t>разнообразных</w:t>
      </w:r>
      <w:r w:rsidRPr="00445584">
        <w:rPr>
          <w:spacing w:val="58"/>
        </w:rPr>
        <w:t xml:space="preserve"> </w:t>
      </w:r>
      <w:r w:rsidRPr="00445584">
        <w:t>внеурочных</w:t>
      </w:r>
      <w:r w:rsidRPr="00445584">
        <w:rPr>
          <w:spacing w:val="57"/>
        </w:rPr>
        <w:t xml:space="preserve"> </w:t>
      </w:r>
      <w:r w:rsidRPr="00445584">
        <w:t>занятий</w:t>
      </w:r>
      <w:r w:rsidRPr="00445584">
        <w:rPr>
          <w:spacing w:val="58"/>
        </w:rPr>
        <w:t xml:space="preserve"> </w:t>
      </w:r>
      <w:r w:rsidRPr="00445584">
        <w:t>и</w:t>
      </w:r>
      <w:r w:rsidRPr="00445584">
        <w:rPr>
          <w:spacing w:val="-55"/>
        </w:rPr>
        <w:t xml:space="preserve"> </w:t>
      </w:r>
      <w:r w:rsidRPr="00445584">
        <w:t>их</w:t>
      </w:r>
      <w:r w:rsidRPr="00445584">
        <w:rPr>
          <w:spacing w:val="7"/>
        </w:rPr>
        <w:t xml:space="preserve"> </w:t>
      </w:r>
      <w:r w:rsidRPr="00445584">
        <w:t>содержательная</w:t>
      </w:r>
      <w:r w:rsidRPr="00445584">
        <w:rPr>
          <w:spacing w:val="16"/>
        </w:rPr>
        <w:t xml:space="preserve"> </w:t>
      </w:r>
      <w:r w:rsidRPr="00445584">
        <w:t>связь</w:t>
      </w:r>
      <w:r w:rsidRPr="00445584">
        <w:rPr>
          <w:spacing w:val="14"/>
        </w:rPr>
        <w:t xml:space="preserve"> </w:t>
      </w:r>
      <w:r w:rsidRPr="00445584">
        <w:t>с</w:t>
      </w:r>
      <w:r w:rsidRPr="00445584">
        <w:rPr>
          <w:spacing w:val="15"/>
        </w:rPr>
        <w:t xml:space="preserve"> </w:t>
      </w:r>
      <w:r w:rsidRPr="00445584">
        <w:t>урочной</w:t>
      </w:r>
      <w:r w:rsidRPr="00445584">
        <w:rPr>
          <w:spacing w:val="15"/>
        </w:rPr>
        <w:t xml:space="preserve"> </w:t>
      </w:r>
      <w:r w:rsidRPr="00445584">
        <w:t>деятельностью;</w:t>
      </w:r>
    </w:p>
    <w:p w:rsidR="002C4661" w:rsidRPr="00445584" w:rsidRDefault="002C4661" w:rsidP="002C4661">
      <w:pPr>
        <w:pStyle w:val="a8"/>
        <w:tabs>
          <w:tab w:val="left" w:pos="1881"/>
        </w:tabs>
        <w:spacing w:line="262" w:lineRule="exact"/>
        <w:jc w:val="left"/>
      </w:pPr>
      <w:r w:rsidRPr="00445584">
        <w:t>-особенности</w:t>
      </w:r>
      <w:r w:rsidRPr="00445584">
        <w:tab/>
        <w:t>информационно-образовательной</w:t>
      </w:r>
      <w:r w:rsidRPr="00445584">
        <w:rPr>
          <w:spacing w:val="32"/>
        </w:rPr>
        <w:t xml:space="preserve"> </w:t>
      </w:r>
      <w:r w:rsidRPr="00445584">
        <w:t>среды</w:t>
      </w:r>
      <w:r w:rsidRPr="00445584">
        <w:rPr>
          <w:spacing w:val="19"/>
        </w:rPr>
        <w:t xml:space="preserve"> </w:t>
      </w:r>
      <w:r w:rsidRPr="00445584">
        <w:t>школы,</w:t>
      </w:r>
    </w:p>
    <w:p w:rsidR="002C4661" w:rsidRPr="00445584" w:rsidRDefault="002C4661" w:rsidP="002C4661">
      <w:pPr>
        <w:pStyle w:val="a8"/>
        <w:spacing w:before="41"/>
        <w:jc w:val="left"/>
      </w:pPr>
      <w:r w:rsidRPr="00445584">
        <w:t>-национальные</w:t>
      </w:r>
      <w:r w:rsidRPr="00445584">
        <w:rPr>
          <w:spacing w:val="69"/>
        </w:rPr>
        <w:t xml:space="preserve"> </w:t>
      </w:r>
      <w:r w:rsidRPr="00445584">
        <w:t>и</w:t>
      </w:r>
      <w:r w:rsidRPr="00445584">
        <w:rPr>
          <w:spacing w:val="8"/>
        </w:rPr>
        <w:t xml:space="preserve"> </w:t>
      </w:r>
      <w:r w:rsidRPr="00445584">
        <w:t>культурные</w:t>
      </w:r>
      <w:r w:rsidRPr="00445584">
        <w:rPr>
          <w:spacing w:val="24"/>
        </w:rPr>
        <w:t xml:space="preserve"> </w:t>
      </w:r>
      <w:r w:rsidRPr="00445584">
        <w:t>особенности</w:t>
      </w:r>
      <w:r w:rsidRPr="00445584">
        <w:rPr>
          <w:spacing w:val="37"/>
        </w:rPr>
        <w:t xml:space="preserve"> </w:t>
      </w:r>
      <w:r w:rsidRPr="00445584">
        <w:t>Республики Дагестан.</w:t>
      </w:r>
    </w:p>
    <w:p w:rsidR="002C4661" w:rsidRPr="00445584" w:rsidRDefault="002C4661" w:rsidP="002C4661">
      <w:pPr>
        <w:pStyle w:val="a8"/>
        <w:spacing w:before="57"/>
        <w:jc w:val="left"/>
      </w:pPr>
      <w:r w:rsidRPr="00445584">
        <w:t>Общий</w:t>
      </w:r>
      <w:r w:rsidRPr="00445584">
        <w:rPr>
          <w:spacing w:val="28"/>
        </w:rPr>
        <w:t xml:space="preserve"> </w:t>
      </w:r>
      <w:r w:rsidRPr="00445584">
        <w:t>объем</w:t>
      </w:r>
      <w:r w:rsidRPr="00445584">
        <w:rPr>
          <w:spacing w:val="32"/>
        </w:rPr>
        <w:t xml:space="preserve"> </w:t>
      </w:r>
      <w:r w:rsidRPr="00445584">
        <w:t>внеурочной</w:t>
      </w:r>
      <w:r w:rsidRPr="00445584">
        <w:rPr>
          <w:spacing w:val="46"/>
        </w:rPr>
        <w:t xml:space="preserve"> </w:t>
      </w:r>
      <w:r w:rsidRPr="00445584">
        <w:t>деятельности</w:t>
      </w:r>
      <w:r w:rsidRPr="00445584">
        <w:rPr>
          <w:spacing w:val="33"/>
        </w:rPr>
        <w:t xml:space="preserve"> </w:t>
      </w:r>
      <w:r w:rsidRPr="00445584">
        <w:t>в МКОУ</w:t>
      </w:r>
      <w:r w:rsidRPr="00445584">
        <w:rPr>
          <w:spacing w:val="56"/>
        </w:rPr>
        <w:t xml:space="preserve"> </w:t>
      </w:r>
      <w:r w:rsidRPr="00445584">
        <w:t>«ХСОШ</w:t>
      </w:r>
      <w:r w:rsidRPr="00445584">
        <w:rPr>
          <w:spacing w:val="11"/>
        </w:rPr>
        <w:t xml:space="preserve"> </w:t>
      </w:r>
      <w:r w:rsidRPr="00445584">
        <w:t>№</w:t>
      </w:r>
      <w:r w:rsidRPr="00445584">
        <w:rPr>
          <w:spacing w:val="51"/>
        </w:rPr>
        <w:t xml:space="preserve"> 2</w:t>
      </w:r>
      <w:r w:rsidRPr="00445584">
        <w:t>»</w:t>
      </w:r>
      <w:r w:rsidRPr="00445584">
        <w:rPr>
          <w:spacing w:val="42"/>
        </w:rPr>
        <w:t xml:space="preserve"> составляет </w:t>
      </w:r>
      <w:r w:rsidR="0083153A" w:rsidRPr="00445584">
        <w:rPr>
          <w:spacing w:val="42"/>
        </w:rPr>
        <w:t>5</w:t>
      </w:r>
      <w:r w:rsidRPr="00445584">
        <w:rPr>
          <w:spacing w:val="30"/>
        </w:rPr>
        <w:t xml:space="preserve"> </w:t>
      </w:r>
      <w:r w:rsidR="0083153A" w:rsidRPr="00445584">
        <w:t>часов</w:t>
      </w:r>
      <w:r w:rsidRPr="00445584">
        <w:rPr>
          <w:spacing w:val="60"/>
        </w:rPr>
        <w:t xml:space="preserve"> </w:t>
      </w:r>
      <w:r w:rsidRPr="00445584">
        <w:t>в</w:t>
      </w:r>
      <w:r w:rsidRPr="00445584">
        <w:rPr>
          <w:spacing w:val="27"/>
        </w:rPr>
        <w:t xml:space="preserve"> </w:t>
      </w:r>
      <w:r w:rsidRPr="00445584">
        <w:t>неделю.</w:t>
      </w:r>
    </w:p>
    <w:p w:rsidR="002C4661" w:rsidRPr="00445584" w:rsidRDefault="002C4661" w:rsidP="002C4661">
      <w:pPr>
        <w:rPr>
          <w:sz w:val="24"/>
          <w:szCs w:val="24"/>
        </w:rPr>
      </w:pPr>
    </w:p>
    <w:p w:rsidR="0083153A" w:rsidRPr="00445584" w:rsidRDefault="0083153A" w:rsidP="0083153A">
      <w:pPr>
        <w:jc w:val="both"/>
        <w:rPr>
          <w:sz w:val="24"/>
          <w:szCs w:val="24"/>
        </w:rPr>
      </w:pPr>
      <w:r w:rsidRPr="00445584">
        <w:rPr>
          <w:rFonts w:eastAsia="Times New Roman"/>
          <w:b/>
          <w:bCs/>
          <w:sz w:val="24"/>
          <w:szCs w:val="24"/>
        </w:rPr>
        <w:t>Содержательное наполнение внеурочной деятельности</w:t>
      </w:r>
    </w:p>
    <w:p w:rsidR="0083153A" w:rsidRPr="00445584" w:rsidRDefault="0083153A" w:rsidP="0083153A">
      <w:pPr>
        <w:ind w:firstLine="709"/>
        <w:jc w:val="both"/>
        <w:rPr>
          <w:sz w:val="24"/>
          <w:szCs w:val="24"/>
        </w:rPr>
      </w:pPr>
    </w:p>
    <w:p w:rsidR="0083153A" w:rsidRPr="00445584" w:rsidRDefault="0083153A" w:rsidP="00445584">
      <w:pPr>
        <w:spacing w:line="276" w:lineRule="auto"/>
        <w:ind w:firstLine="709"/>
        <w:jc w:val="both"/>
        <w:rPr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83153A" w:rsidRPr="00445584" w:rsidRDefault="0083153A" w:rsidP="00445584">
      <w:pPr>
        <w:tabs>
          <w:tab w:val="left" w:pos="841"/>
        </w:tabs>
        <w:spacing w:line="276" w:lineRule="auto"/>
        <w:ind w:right="80"/>
        <w:jc w:val="both"/>
        <w:rPr>
          <w:rFonts w:eastAsia="Times New Roman"/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ab/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 w:rsidRPr="00445584">
        <w:rPr>
          <w:rFonts w:eastAsia="Times New Roman"/>
          <w:i/>
          <w:iCs/>
          <w:sz w:val="24"/>
          <w:szCs w:val="24"/>
        </w:rPr>
        <w:t>учебно-познавательной</w:t>
      </w:r>
      <w:r w:rsidR="00445584">
        <w:rPr>
          <w:rFonts w:eastAsia="Times New Roman"/>
          <w:i/>
          <w:iCs/>
          <w:sz w:val="24"/>
          <w:szCs w:val="24"/>
        </w:rPr>
        <w:t xml:space="preserve"> </w:t>
      </w:r>
      <w:r w:rsidRPr="00445584">
        <w:rPr>
          <w:rFonts w:eastAsia="Times New Roman"/>
          <w:i/>
          <w:iCs/>
          <w:sz w:val="24"/>
          <w:szCs w:val="24"/>
        </w:rPr>
        <w:t>деятельности</w:t>
      </w:r>
      <w:r w:rsidRPr="00445584">
        <w:rPr>
          <w:rFonts w:eastAsia="Times New Roman"/>
          <w:sz w:val="24"/>
          <w:szCs w:val="24"/>
        </w:rPr>
        <w:t>,</w:t>
      </w:r>
      <w:r w:rsidR="00445584">
        <w:rPr>
          <w:rFonts w:eastAsia="Times New Roman"/>
          <w:sz w:val="24"/>
          <w:szCs w:val="24"/>
        </w:rPr>
        <w:t xml:space="preserve"> </w:t>
      </w:r>
      <w:r w:rsidRPr="00445584">
        <w:rPr>
          <w:rFonts w:eastAsia="Times New Roman"/>
          <w:sz w:val="24"/>
          <w:szCs w:val="24"/>
        </w:rPr>
        <w:t>когда наибольшее внимание уделяется внеурочной деятельности по</w:t>
      </w:r>
      <w:r w:rsidR="00445584">
        <w:rPr>
          <w:rFonts w:eastAsia="Times New Roman"/>
          <w:sz w:val="24"/>
          <w:szCs w:val="24"/>
        </w:rPr>
        <w:t xml:space="preserve"> </w:t>
      </w:r>
      <w:r w:rsidRPr="00445584">
        <w:rPr>
          <w:rFonts w:eastAsia="Times New Roman"/>
          <w:sz w:val="24"/>
          <w:szCs w:val="24"/>
        </w:rPr>
        <w:t>учебным предметам и формированию функциональной грамотности.</w:t>
      </w:r>
    </w:p>
    <w:p w:rsidR="0083153A" w:rsidRPr="00445584" w:rsidRDefault="0083153A" w:rsidP="002C4661">
      <w:pPr>
        <w:rPr>
          <w:sz w:val="24"/>
          <w:szCs w:val="24"/>
        </w:rPr>
        <w:sectPr w:rsidR="0083153A" w:rsidRPr="00445584" w:rsidSect="002C4661">
          <w:pgSz w:w="11910" w:h="16850"/>
          <w:pgMar w:top="1060" w:right="853" w:bottom="280" w:left="1480" w:header="720" w:footer="720" w:gutter="0"/>
          <w:cols w:space="720"/>
        </w:sectPr>
      </w:pPr>
    </w:p>
    <w:p w:rsidR="005F0959" w:rsidRPr="00445584" w:rsidRDefault="005F0959" w:rsidP="005F0959">
      <w:pPr>
        <w:tabs>
          <w:tab w:val="left" w:pos="841"/>
        </w:tabs>
        <w:ind w:right="80"/>
        <w:jc w:val="center"/>
        <w:rPr>
          <w:rFonts w:eastAsia="Times New Roman"/>
          <w:b/>
          <w:bCs/>
          <w:sz w:val="24"/>
          <w:szCs w:val="24"/>
        </w:rPr>
      </w:pPr>
    </w:p>
    <w:p w:rsidR="005F0959" w:rsidRPr="00445584" w:rsidRDefault="005F0959" w:rsidP="005F0959">
      <w:pPr>
        <w:tabs>
          <w:tab w:val="left" w:pos="841"/>
        </w:tabs>
        <w:ind w:right="80"/>
        <w:jc w:val="center"/>
        <w:rPr>
          <w:sz w:val="24"/>
          <w:szCs w:val="24"/>
        </w:rPr>
      </w:pPr>
      <w:r w:rsidRPr="00445584">
        <w:rPr>
          <w:rFonts w:eastAsia="Times New Roman"/>
          <w:b/>
          <w:bCs/>
          <w:sz w:val="24"/>
          <w:szCs w:val="24"/>
        </w:rPr>
        <w:t>Планирование внеурочной деятельности</w:t>
      </w:r>
    </w:p>
    <w:p w:rsidR="005F0959" w:rsidRPr="00445584" w:rsidRDefault="005F0959" w:rsidP="005F0959">
      <w:pPr>
        <w:jc w:val="both"/>
        <w:rPr>
          <w:sz w:val="24"/>
          <w:szCs w:val="24"/>
        </w:rPr>
      </w:pPr>
    </w:p>
    <w:p w:rsidR="005F0959" w:rsidRPr="00445584" w:rsidRDefault="005F0959" w:rsidP="005F0959">
      <w:pPr>
        <w:ind w:left="120" w:right="480" w:firstLine="279"/>
        <w:jc w:val="both"/>
        <w:rPr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 xml:space="preserve">С целью обеспечения преемственности содержания образовательных программ основного общего образования и среднего общего образования при формировании плана внеурочной деятельности образовательной организации предусмотрена </w:t>
      </w:r>
      <w:proofErr w:type="gramStart"/>
      <w:r w:rsidRPr="00445584">
        <w:rPr>
          <w:rFonts w:eastAsia="Times New Roman"/>
          <w:b/>
          <w:bCs/>
          <w:sz w:val="24"/>
          <w:szCs w:val="24"/>
        </w:rPr>
        <w:t>часть,рекомендуемая</w:t>
      </w:r>
      <w:proofErr w:type="gramEnd"/>
      <w:r w:rsidRPr="00445584">
        <w:rPr>
          <w:rFonts w:eastAsia="Times New Roman"/>
          <w:b/>
          <w:bCs/>
          <w:sz w:val="24"/>
          <w:szCs w:val="24"/>
        </w:rPr>
        <w:t xml:space="preserve"> для всех обучающихся</w:t>
      </w:r>
      <w:r w:rsidRPr="00445584">
        <w:rPr>
          <w:rFonts w:eastAsia="Times New Roman"/>
          <w:sz w:val="24"/>
          <w:szCs w:val="24"/>
        </w:rPr>
        <w:t>:</w:t>
      </w:r>
    </w:p>
    <w:p w:rsidR="005F0959" w:rsidRPr="00445584" w:rsidRDefault="005F0959" w:rsidP="005F0959">
      <w:pPr>
        <w:pStyle w:val="a4"/>
        <w:numPr>
          <w:ilvl w:val="0"/>
          <w:numId w:val="18"/>
        </w:numPr>
        <w:tabs>
          <w:tab w:val="left" w:pos="826"/>
        </w:tabs>
        <w:ind w:right="500"/>
        <w:jc w:val="both"/>
        <w:rPr>
          <w:rFonts w:eastAsia="Wingdings"/>
          <w:sz w:val="24"/>
          <w:szCs w:val="24"/>
          <w:vertAlign w:val="superscript"/>
        </w:rPr>
      </w:pPr>
      <w:r w:rsidRPr="00445584">
        <w:rPr>
          <w:rFonts w:eastAsia="Times New Roman"/>
          <w:sz w:val="24"/>
          <w:szCs w:val="24"/>
        </w:rPr>
        <w:t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:rsidR="005F0959" w:rsidRPr="00445584" w:rsidRDefault="005F0959" w:rsidP="005F0959">
      <w:pPr>
        <w:pStyle w:val="a4"/>
        <w:numPr>
          <w:ilvl w:val="0"/>
          <w:numId w:val="18"/>
        </w:numPr>
        <w:tabs>
          <w:tab w:val="left" w:pos="826"/>
        </w:tabs>
        <w:ind w:right="500"/>
        <w:jc w:val="both"/>
        <w:rPr>
          <w:rFonts w:eastAsia="Wingdings"/>
          <w:sz w:val="24"/>
          <w:szCs w:val="24"/>
          <w:vertAlign w:val="superscript"/>
        </w:rPr>
      </w:pPr>
      <w:r w:rsidRPr="00445584">
        <w:rPr>
          <w:rFonts w:eastAsia="Times New Roman"/>
          <w:sz w:val="24"/>
          <w:szCs w:val="24"/>
        </w:rPr>
        <w:t xml:space="preserve">По </w:t>
      </w:r>
      <w:r w:rsidR="00BE6B43" w:rsidRPr="00445584">
        <w:rPr>
          <w:rFonts w:eastAsia="Times New Roman"/>
          <w:sz w:val="24"/>
          <w:szCs w:val="24"/>
        </w:rPr>
        <w:t>1</w:t>
      </w:r>
      <w:r w:rsidRPr="00445584">
        <w:rPr>
          <w:rFonts w:eastAsia="Times New Roman"/>
          <w:sz w:val="24"/>
          <w:szCs w:val="24"/>
        </w:rPr>
        <w:t xml:space="preserve"> час</w:t>
      </w:r>
      <w:r w:rsidR="00BE6B43" w:rsidRPr="00445584">
        <w:rPr>
          <w:rFonts w:eastAsia="Times New Roman"/>
          <w:sz w:val="24"/>
          <w:szCs w:val="24"/>
        </w:rPr>
        <w:t>у</w:t>
      </w:r>
      <w:r w:rsidRPr="00445584">
        <w:rPr>
          <w:rFonts w:eastAsia="Times New Roman"/>
          <w:sz w:val="24"/>
          <w:szCs w:val="24"/>
        </w:rPr>
        <w:t xml:space="preserve"> в неделю – на занятия, направленные на удовлетворение профориентационных интересов и потребностей обучающихся («Билет в будущее», курс «Россия – мои возможности»).</w:t>
      </w:r>
    </w:p>
    <w:p w:rsidR="005F0959" w:rsidRPr="00445584" w:rsidRDefault="005F0959" w:rsidP="005F0959">
      <w:pPr>
        <w:jc w:val="both"/>
        <w:rPr>
          <w:rFonts w:eastAsia="Times New Roman"/>
          <w:sz w:val="24"/>
          <w:szCs w:val="24"/>
        </w:rPr>
      </w:pPr>
    </w:p>
    <w:p w:rsidR="005F0959" w:rsidRPr="00445584" w:rsidRDefault="005F0959" w:rsidP="005F0959">
      <w:pPr>
        <w:ind w:firstLine="360"/>
        <w:jc w:val="both"/>
        <w:rPr>
          <w:rFonts w:eastAsia="Wingdings"/>
          <w:sz w:val="24"/>
          <w:szCs w:val="24"/>
          <w:vertAlign w:val="superscript"/>
        </w:rPr>
      </w:pPr>
      <w:r w:rsidRPr="00445584">
        <w:rPr>
          <w:rFonts w:eastAsia="Times New Roman"/>
          <w:sz w:val="24"/>
          <w:szCs w:val="24"/>
        </w:rPr>
        <w:t xml:space="preserve">Кроме того, в </w:t>
      </w:r>
      <w:r w:rsidRPr="00445584">
        <w:rPr>
          <w:rFonts w:eastAsia="Times New Roman"/>
          <w:b/>
          <w:bCs/>
          <w:sz w:val="24"/>
          <w:szCs w:val="24"/>
        </w:rPr>
        <w:t>вариативную часть</w:t>
      </w:r>
      <w:r w:rsidRPr="00445584">
        <w:rPr>
          <w:rFonts w:eastAsia="Times New Roman"/>
          <w:sz w:val="24"/>
          <w:szCs w:val="24"/>
        </w:rPr>
        <w:t xml:space="preserve"> плана внеурочной деятельности включены:</w:t>
      </w:r>
    </w:p>
    <w:p w:rsidR="005F0959" w:rsidRPr="00445584" w:rsidRDefault="005F0959" w:rsidP="005F0959">
      <w:pPr>
        <w:jc w:val="both"/>
        <w:rPr>
          <w:rFonts w:eastAsia="Wingdings"/>
          <w:sz w:val="24"/>
          <w:szCs w:val="24"/>
          <w:vertAlign w:val="superscript"/>
        </w:rPr>
      </w:pPr>
    </w:p>
    <w:p w:rsidR="005F0959" w:rsidRPr="00445584" w:rsidRDefault="005F0959" w:rsidP="005F0959">
      <w:pPr>
        <w:pStyle w:val="a4"/>
        <w:numPr>
          <w:ilvl w:val="0"/>
          <w:numId w:val="19"/>
        </w:numPr>
        <w:tabs>
          <w:tab w:val="left" w:pos="827"/>
        </w:tabs>
        <w:ind w:right="63"/>
        <w:jc w:val="both"/>
        <w:rPr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часы, отведенные на занятия, связанные с реализацией особых интеллектуальных и социокультурных потребностей обучающихся;</w:t>
      </w:r>
    </w:p>
    <w:p w:rsidR="005F0959" w:rsidRPr="00445584" w:rsidRDefault="005F0959" w:rsidP="005F0959">
      <w:pPr>
        <w:pStyle w:val="a4"/>
        <w:numPr>
          <w:ilvl w:val="0"/>
          <w:numId w:val="19"/>
        </w:numPr>
        <w:tabs>
          <w:tab w:val="left" w:pos="820"/>
          <w:tab w:val="left" w:pos="5820"/>
          <w:tab w:val="left" w:pos="6260"/>
          <w:tab w:val="left" w:pos="8160"/>
        </w:tabs>
        <w:ind w:right="63"/>
        <w:jc w:val="both"/>
        <w:rPr>
          <w:rFonts w:eastAsia="Times New Roman"/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часы, отведенные на занятия, направленные на удовлетворение</w:t>
      </w:r>
      <w:r w:rsidR="0083153A" w:rsidRPr="00445584">
        <w:rPr>
          <w:rFonts w:eastAsia="Times New Roman"/>
          <w:sz w:val="24"/>
          <w:szCs w:val="24"/>
        </w:rPr>
        <w:t xml:space="preserve"> </w:t>
      </w:r>
      <w:r w:rsidRPr="00445584">
        <w:rPr>
          <w:rFonts w:eastAsia="Times New Roman"/>
          <w:sz w:val="24"/>
          <w:szCs w:val="24"/>
        </w:rPr>
        <w:t xml:space="preserve">интересов и </w:t>
      </w:r>
      <w:proofErr w:type="gramStart"/>
      <w:r w:rsidRPr="00445584">
        <w:rPr>
          <w:rFonts w:eastAsia="Times New Roman"/>
          <w:sz w:val="24"/>
          <w:szCs w:val="24"/>
        </w:rPr>
        <w:t>потребностей</w:t>
      </w:r>
      <w:proofErr w:type="gramEnd"/>
      <w:r w:rsidRPr="00445584">
        <w:rPr>
          <w:rFonts w:eastAsia="Times New Roman"/>
          <w:sz w:val="24"/>
          <w:szCs w:val="24"/>
        </w:rPr>
        <w:t xml:space="preserve"> обучающихся в творческом и физическом развитии;</w:t>
      </w:r>
    </w:p>
    <w:p w:rsidR="005F0959" w:rsidRPr="00445584" w:rsidRDefault="005F0959" w:rsidP="005F0959">
      <w:pPr>
        <w:pStyle w:val="a4"/>
        <w:numPr>
          <w:ilvl w:val="0"/>
          <w:numId w:val="19"/>
        </w:numPr>
        <w:tabs>
          <w:tab w:val="left" w:pos="826"/>
        </w:tabs>
        <w:ind w:right="63"/>
        <w:jc w:val="both"/>
        <w:rPr>
          <w:rFonts w:eastAsia="Wingdings"/>
          <w:sz w:val="24"/>
          <w:szCs w:val="24"/>
          <w:vertAlign w:val="superscript"/>
        </w:rPr>
      </w:pPr>
      <w:r w:rsidRPr="00445584">
        <w:rPr>
          <w:rFonts w:eastAsia="Times New Roman"/>
          <w:sz w:val="24"/>
          <w:szCs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 ориентированных ученических сообществ, детских общественных объединений, органов ученического самоуправления, на организацию совместно собучающимися комплекса мероприятий воспитательной направленности.</w:t>
      </w:r>
    </w:p>
    <w:p w:rsidR="00FC40E9" w:rsidRPr="00445584" w:rsidRDefault="00FC40E9" w:rsidP="005F0959">
      <w:pPr>
        <w:jc w:val="both"/>
        <w:rPr>
          <w:sz w:val="24"/>
          <w:szCs w:val="24"/>
        </w:rPr>
      </w:pPr>
    </w:p>
    <w:p w:rsidR="005F0959" w:rsidRPr="00445584" w:rsidRDefault="005F0959" w:rsidP="005F0959">
      <w:pPr>
        <w:ind w:firstLine="709"/>
        <w:jc w:val="both"/>
        <w:rPr>
          <w:rFonts w:eastAsia="Times New Roman"/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Основное содержание рекомендуемых занятий внеурочной деятельности отражено в таблице:</w:t>
      </w:r>
    </w:p>
    <w:p w:rsidR="00FC40E9" w:rsidRPr="00445584" w:rsidRDefault="00FC40E9" w:rsidP="005F0959">
      <w:pPr>
        <w:ind w:firstLine="709"/>
        <w:jc w:val="both"/>
        <w:rPr>
          <w:sz w:val="24"/>
          <w:szCs w:val="24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3539"/>
        <w:gridCol w:w="1418"/>
        <w:gridCol w:w="5244"/>
      </w:tblGrid>
      <w:tr w:rsidR="00FC40E9" w:rsidRPr="00445584" w:rsidTr="00FC40E9">
        <w:tc>
          <w:tcPr>
            <w:tcW w:w="3539" w:type="dxa"/>
          </w:tcPr>
          <w:p w:rsidR="00FC40E9" w:rsidRPr="00445584" w:rsidRDefault="00FC40E9" w:rsidP="00FC40E9">
            <w:pPr>
              <w:ind w:right="200"/>
              <w:jc w:val="center"/>
              <w:rPr>
                <w:sz w:val="24"/>
                <w:szCs w:val="24"/>
              </w:rPr>
            </w:pPr>
            <w:r w:rsidRPr="00445584">
              <w:rPr>
                <w:rFonts w:eastAsia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418" w:type="dxa"/>
          </w:tcPr>
          <w:p w:rsidR="00FC40E9" w:rsidRPr="00445584" w:rsidRDefault="00FC40E9" w:rsidP="00FC40E9">
            <w:pPr>
              <w:jc w:val="center"/>
              <w:rPr>
                <w:sz w:val="24"/>
                <w:szCs w:val="24"/>
              </w:rPr>
            </w:pPr>
            <w:r w:rsidRPr="00445584">
              <w:rPr>
                <w:rFonts w:eastAsia="Times New Roman"/>
                <w:sz w:val="24"/>
                <w:szCs w:val="24"/>
              </w:rPr>
              <w:t>Количество</w:t>
            </w:r>
          </w:p>
          <w:p w:rsidR="00FC40E9" w:rsidRPr="00445584" w:rsidRDefault="00FC40E9" w:rsidP="00FC40E9">
            <w:pPr>
              <w:ind w:right="220"/>
              <w:jc w:val="center"/>
              <w:rPr>
                <w:sz w:val="24"/>
                <w:szCs w:val="24"/>
              </w:rPr>
            </w:pPr>
            <w:r w:rsidRPr="00445584">
              <w:rPr>
                <w:rFonts w:eastAsia="Times New Roman"/>
                <w:sz w:val="24"/>
                <w:szCs w:val="24"/>
              </w:rPr>
              <w:t>часов в</w:t>
            </w:r>
          </w:p>
          <w:p w:rsidR="00FC40E9" w:rsidRPr="00445584" w:rsidRDefault="00FC40E9" w:rsidP="00FC40E9">
            <w:pPr>
              <w:ind w:right="220"/>
              <w:jc w:val="center"/>
              <w:rPr>
                <w:sz w:val="24"/>
                <w:szCs w:val="24"/>
              </w:rPr>
            </w:pPr>
            <w:r w:rsidRPr="00445584">
              <w:rPr>
                <w:rFonts w:eastAsia="Times New Roman"/>
                <w:sz w:val="24"/>
                <w:szCs w:val="24"/>
              </w:rPr>
              <w:t>неделю</w:t>
            </w:r>
          </w:p>
        </w:tc>
        <w:tc>
          <w:tcPr>
            <w:tcW w:w="5244" w:type="dxa"/>
          </w:tcPr>
          <w:p w:rsidR="00FC40E9" w:rsidRPr="00445584" w:rsidRDefault="00FC40E9" w:rsidP="00FC40E9">
            <w:pPr>
              <w:jc w:val="center"/>
              <w:rPr>
                <w:sz w:val="24"/>
                <w:szCs w:val="24"/>
              </w:rPr>
            </w:pPr>
            <w:r w:rsidRPr="00445584">
              <w:rPr>
                <w:rFonts w:eastAsia="Times New Roman"/>
                <w:w w:val="99"/>
                <w:sz w:val="24"/>
                <w:szCs w:val="24"/>
              </w:rPr>
              <w:t>Основное содержание занятий</w:t>
            </w:r>
          </w:p>
        </w:tc>
      </w:tr>
      <w:tr w:rsidR="00FC40E9" w:rsidRPr="00445584" w:rsidTr="00BD5C66">
        <w:tc>
          <w:tcPr>
            <w:tcW w:w="10201" w:type="dxa"/>
            <w:gridSpan w:val="3"/>
          </w:tcPr>
          <w:p w:rsidR="00FC40E9" w:rsidRPr="00445584" w:rsidRDefault="00FC40E9" w:rsidP="00FC40E9">
            <w:pPr>
              <w:jc w:val="both"/>
              <w:rPr>
                <w:sz w:val="24"/>
                <w:szCs w:val="24"/>
              </w:rPr>
            </w:pPr>
            <w:r w:rsidRPr="00445584">
              <w:rPr>
                <w:rFonts w:eastAsia="Times New Roman"/>
                <w:b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FC40E9" w:rsidRPr="00445584" w:rsidTr="00FC40E9">
        <w:tc>
          <w:tcPr>
            <w:tcW w:w="3539" w:type="dxa"/>
          </w:tcPr>
          <w:p w:rsidR="00FC40E9" w:rsidRPr="00445584" w:rsidRDefault="00FC40E9" w:rsidP="00FC40E9">
            <w:pPr>
              <w:ind w:left="100"/>
              <w:rPr>
                <w:sz w:val="24"/>
                <w:szCs w:val="24"/>
              </w:rPr>
            </w:pPr>
            <w:r w:rsidRPr="00445584">
              <w:rPr>
                <w:rFonts w:eastAsia="Times New Roman"/>
                <w:sz w:val="24"/>
                <w:szCs w:val="24"/>
              </w:rPr>
              <w:t>Информационно-</w:t>
            </w:r>
          </w:p>
          <w:p w:rsidR="00FC40E9" w:rsidRPr="00445584" w:rsidRDefault="00FC40E9" w:rsidP="00FC40E9">
            <w:pPr>
              <w:ind w:left="100"/>
              <w:rPr>
                <w:sz w:val="24"/>
                <w:szCs w:val="24"/>
              </w:rPr>
            </w:pPr>
            <w:r w:rsidRPr="00445584">
              <w:rPr>
                <w:rFonts w:eastAsia="Times New Roman"/>
                <w:sz w:val="24"/>
                <w:szCs w:val="24"/>
              </w:rPr>
              <w:t>просветительские занятия патриотической, нравственной и экологической направленности «Разговоры о важном</w:t>
            </w:r>
          </w:p>
        </w:tc>
        <w:tc>
          <w:tcPr>
            <w:tcW w:w="1418" w:type="dxa"/>
          </w:tcPr>
          <w:p w:rsidR="00FC40E9" w:rsidRPr="00445584" w:rsidRDefault="00FC40E9" w:rsidP="00FC40E9">
            <w:pPr>
              <w:jc w:val="both"/>
              <w:rPr>
                <w:sz w:val="24"/>
                <w:szCs w:val="24"/>
              </w:rPr>
            </w:pPr>
            <w:r w:rsidRPr="00445584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FC40E9" w:rsidRPr="00445584" w:rsidRDefault="00FC40E9" w:rsidP="00FC40E9">
            <w:pPr>
              <w:rPr>
                <w:sz w:val="24"/>
                <w:szCs w:val="24"/>
              </w:rPr>
            </w:pPr>
            <w:r w:rsidRPr="00445584">
              <w:rPr>
                <w:rFonts w:eastAsia="Times New Roman"/>
                <w:i/>
                <w:iCs/>
                <w:sz w:val="24"/>
                <w:szCs w:val="24"/>
              </w:rPr>
              <w:t xml:space="preserve">Основная </w:t>
            </w:r>
            <w:proofErr w:type="gramStart"/>
            <w:r w:rsidRPr="00445584">
              <w:rPr>
                <w:rFonts w:eastAsia="Times New Roman"/>
                <w:i/>
                <w:iCs/>
                <w:sz w:val="24"/>
                <w:szCs w:val="24"/>
              </w:rPr>
              <w:t xml:space="preserve">цель:  </w:t>
            </w:r>
            <w:r w:rsidRPr="00445584">
              <w:rPr>
                <w:rFonts w:eastAsia="Times New Roman"/>
                <w:sz w:val="24"/>
                <w:szCs w:val="24"/>
              </w:rPr>
              <w:t>развитие</w:t>
            </w:r>
            <w:proofErr w:type="gramEnd"/>
            <w:r w:rsidRPr="00445584">
              <w:rPr>
                <w:rFonts w:eastAsia="Times New Roman"/>
                <w:sz w:val="24"/>
                <w:szCs w:val="24"/>
              </w:rPr>
              <w:t xml:space="preserve"> ценностного отношения обучающихся к своей Родине - России, населяющим ее  людям,  ее  уникальной  истории, </w:t>
            </w:r>
            <w:r w:rsidRPr="00445584">
              <w:rPr>
                <w:rFonts w:eastAsia="Times New Roman"/>
                <w:w w:val="99"/>
                <w:sz w:val="24"/>
                <w:szCs w:val="24"/>
              </w:rPr>
              <w:t xml:space="preserve">богатой природе и великой культуре. </w:t>
            </w:r>
            <w:r w:rsidRPr="00445584">
              <w:rPr>
                <w:rFonts w:eastAsia="Times New Roman"/>
                <w:i/>
                <w:iCs/>
                <w:sz w:val="24"/>
                <w:szCs w:val="24"/>
              </w:rPr>
              <w:t xml:space="preserve">Основная задача: </w:t>
            </w:r>
            <w:r w:rsidRPr="00445584">
              <w:rPr>
                <w:rFonts w:eastAsia="Times New Roman"/>
                <w:sz w:val="24"/>
                <w:szCs w:val="24"/>
              </w:rPr>
              <w:t xml:space="preserve">формирование соответствующей </w:t>
            </w:r>
            <w:r w:rsidRPr="00445584">
              <w:rPr>
                <w:rFonts w:eastAsia="Times New Roman"/>
                <w:w w:val="99"/>
                <w:sz w:val="24"/>
                <w:szCs w:val="24"/>
              </w:rPr>
              <w:t xml:space="preserve">внутренней позиции </w:t>
            </w:r>
            <w:r w:rsidRPr="00445584">
              <w:rPr>
                <w:rFonts w:eastAsia="Times New Roman"/>
                <w:sz w:val="24"/>
                <w:szCs w:val="24"/>
              </w:rPr>
              <w:t>личности школьника, необходимой ему для конструктивного и ответственного поведения в обществе.</w:t>
            </w:r>
          </w:p>
          <w:p w:rsidR="00FC40E9" w:rsidRPr="00445584" w:rsidRDefault="00FC40E9" w:rsidP="00FC40E9">
            <w:pPr>
              <w:rPr>
                <w:sz w:val="24"/>
                <w:szCs w:val="24"/>
              </w:rPr>
            </w:pPr>
            <w:r w:rsidRPr="00445584">
              <w:rPr>
                <w:rFonts w:eastAsia="Times New Roman"/>
                <w:i/>
                <w:iCs/>
                <w:sz w:val="24"/>
                <w:szCs w:val="24"/>
              </w:rPr>
              <w:t xml:space="preserve">Основные темы  занятий  </w:t>
            </w:r>
            <w:r w:rsidRPr="00445584">
              <w:rPr>
                <w:rFonts w:eastAsia="Times New Roman"/>
                <w:sz w:val="24"/>
                <w:szCs w:val="24"/>
              </w:rPr>
              <w:t xml:space="preserve">связаны  с </w:t>
            </w:r>
            <w:r w:rsidRPr="00445584">
              <w:rPr>
                <w:rFonts w:eastAsia="Times New Roman"/>
                <w:w w:val="98"/>
                <w:sz w:val="24"/>
                <w:szCs w:val="24"/>
              </w:rPr>
              <w:t xml:space="preserve">важнейшими </w:t>
            </w:r>
            <w:r w:rsidRPr="00445584">
              <w:rPr>
                <w:rFonts w:eastAsia="Times New Roman"/>
                <w:sz w:val="24"/>
                <w:szCs w:val="24"/>
              </w:rPr>
              <w:t xml:space="preserve">аспектами жизни человека   в   современной   России: Знанием родной истории и пониманием сложностей современного мира, техническим прогрессом и сохранением    природы,   ориентацией   в мировой </w:t>
            </w:r>
            <w:r w:rsidRPr="00445584">
              <w:rPr>
                <w:rFonts w:eastAsia="Times New Roman"/>
                <w:w w:val="99"/>
                <w:sz w:val="24"/>
                <w:szCs w:val="24"/>
              </w:rPr>
              <w:t xml:space="preserve">художественной </w:t>
            </w:r>
            <w:r w:rsidRPr="00445584">
              <w:rPr>
                <w:rFonts w:eastAsia="Times New Roman"/>
                <w:sz w:val="24"/>
                <w:szCs w:val="24"/>
              </w:rPr>
              <w:t xml:space="preserve">культуре и </w:t>
            </w:r>
            <w:r w:rsidRPr="00445584">
              <w:rPr>
                <w:rFonts w:eastAsia="Times New Roman"/>
                <w:w w:val="98"/>
                <w:sz w:val="24"/>
                <w:szCs w:val="24"/>
              </w:rPr>
              <w:t xml:space="preserve">повседневной </w:t>
            </w:r>
            <w:r w:rsidRPr="00445584">
              <w:rPr>
                <w:rFonts w:eastAsia="Times New Roman"/>
                <w:sz w:val="24"/>
                <w:szCs w:val="24"/>
              </w:rPr>
              <w:t xml:space="preserve">культуре поведения, доброжелательным отношением к окружающим и </w:t>
            </w:r>
            <w:r w:rsidRPr="00445584">
              <w:rPr>
                <w:rFonts w:eastAsia="Times New Roman"/>
                <w:w w:val="97"/>
                <w:sz w:val="24"/>
                <w:szCs w:val="24"/>
              </w:rPr>
              <w:t xml:space="preserve">ответственным </w:t>
            </w:r>
            <w:r w:rsidRPr="00445584">
              <w:rPr>
                <w:rFonts w:eastAsia="Times New Roman"/>
                <w:sz w:val="24"/>
                <w:szCs w:val="24"/>
              </w:rPr>
              <w:t xml:space="preserve">отношением </w:t>
            </w:r>
            <w:r w:rsidRPr="00445584">
              <w:rPr>
                <w:rFonts w:eastAsia="Times New Roman"/>
                <w:w w:val="99"/>
                <w:sz w:val="24"/>
                <w:szCs w:val="24"/>
              </w:rPr>
              <w:t xml:space="preserve">к собственным </w:t>
            </w:r>
            <w:r w:rsidRPr="00445584">
              <w:rPr>
                <w:rFonts w:eastAsia="Times New Roman"/>
                <w:sz w:val="24"/>
                <w:szCs w:val="24"/>
              </w:rPr>
              <w:t>поступкам.</w:t>
            </w:r>
          </w:p>
        </w:tc>
      </w:tr>
      <w:tr w:rsidR="00FC40E9" w:rsidRPr="00445584" w:rsidTr="00FC40E9">
        <w:tc>
          <w:tcPr>
            <w:tcW w:w="3539" w:type="dxa"/>
          </w:tcPr>
          <w:p w:rsidR="00151F00" w:rsidRPr="00445584" w:rsidRDefault="00151F00" w:rsidP="00151F00">
            <w:pPr>
              <w:jc w:val="both"/>
              <w:rPr>
                <w:sz w:val="24"/>
                <w:szCs w:val="24"/>
              </w:rPr>
            </w:pPr>
            <w:r w:rsidRPr="00445584">
              <w:rPr>
                <w:sz w:val="24"/>
                <w:szCs w:val="24"/>
              </w:rPr>
              <w:t xml:space="preserve">Занятия, направленные на </w:t>
            </w:r>
            <w:r w:rsidRPr="00445584">
              <w:rPr>
                <w:sz w:val="24"/>
                <w:szCs w:val="24"/>
              </w:rPr>
              <w:lastRenderedPageBreak/>
              <w:t>удовлетворение профориентационных  интересов и потребностей обучающихся.</w:t>
            </w:r>
          </w:p>
          <w:p w:rsidR="00FC40E9" w:rsidRPr="00445584" w:rsidRDefault="00FC40E9" w:rsidP="00FC40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C40E9" w:rsidRPr="00445584" w:rsidRDefault="00BE6B43" w:rsidP="00FC40E9">
            <w:pPr>
              <w:jc w:val="both"/>
              <w:rPr>
                <w:sz w:val="24"/>
                <w:szCs w:val="24"/>
              </w:rPr>
            </w:pPr>
            <w:r w:rsidRPr="0044558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244" w:type="dxa"/>
          </w:tcPr>
          <w:p w:rsidR="00151F00" w:rsidRPr="00445584" w:rsidRDefault="00151F00" w:rsidP="00151F00">
            <w:pPr>
              <w:jc w:val="both"/>
              <w:rPr>
                <w:sz w:val="24"/>
                <w:szCs w:val="24"/>
              </w:rPr>
            </w:pPr>
            <w:r w:rsidRPr="00445584">
              <w:rPr>
                <w:sz w:val="24"/>
                <w:szCs w:val="24"/>
              </w:rPr>
              <w:t xml:space="preserve">Основная цель: развитие ценностного </w:t>
            </w:r>
            <w:r w:rsidRPr="00445584">
              <w:rPr>
                <w:sz w:val="24"/>
                <w:szCs w:val="24"/>
              </w:rPr>
              <w:lastRenderedPageBreak/>
              <w:t xml:space="preserve">направленные на отношения обучающихся </w:t>
            </w:r>
            <w:proofErr w:type="gramStart"/>
            <w:r w:rsidRPr="00445584">
              <w:rPr>
                <w:sz w:val="24"/>
                <w:szCs w:val="24"/>
              </w:rPr>
              <w:t>к  труду</w:t>
            </w:r>
            <w:proofErr w:type="gramEnd"/>
            <w:r w:rsidRPr="00445584">
              <w:rPr>
                <w:sz w:val="24"/>
                <w:szCs w:val="24"/>
              </w:rPr>
              <w:t xml:space="preserve"> как  удовлетворение  основному способу достижения профориентационных  ощущения  уверенности  в  интересов  и жизни.</w:t>
            </w:r>
          </w:p>
          <w:p w:rsidR="00151F00" w:rsidRPr="00445584" w:rsidRDefault="00151F00" w:rsidP="00151F00">
            <w:pPr>
              <w:jc w:val="both"/>
              <w:rPr>
                <w:sz w:val="24"/>
                <w:szCs w:val="24"/>
              </w:rPr>
            </w:pPr>
            <w:r w:rsidRPr="00445584">
              <w:rPr>
                <w:sz w:val="24"/>
                <w:szCs w:val="24"/>
              </w:rPr>
              <w:t>Основная задача: формирование готовности обучающихся школьников к осознанному выбору направления продолжения своего образования и будущей профессии, важности получаемых знаний для профессиональной непрофессиональной деятельности.</w:t>
            </w:r>
          </w:p>
          <w:p w:rsidR="00151F00" w:rsidRPr="00445584" w:rsidRDefault="00151F00" w:rsidP="00151F00">
            <w:pPr>
              <w:jc w:val="both"/>
              <w:rPr>
                <w:sz w:val="24"/>
                <w:szCs w:val="24"/>
              </w:rPr>
            </w:pPr>
            <w:r w:rsidRPr="00445584">
              <w:rPr>
                <w:sz w:val="24"/>
                <w:szCs w:val="24"/>
              </w:rPr>
              <w:t>Основные организационные профориентационные игры, квесты, решение кейсов, изучение специализированных цифровых профессиональные моделирующие профессиональную деятельность,  экскурсии, посещение ярмарок профессий профориентационных парков.</w:t>
            </w:r>
          </w:p>
          <w:p w:rsidR="00FC40E9" w:rsidRPr="00445584" w:rsidRDefault="00151F00" w:rsidP="00151F00">
            <w:pPr>
              <w:jc w:val="both"/>
              <w:rPr>
                <w:sz w:val="24"/>
                <w:szCs w:val="24"/>
              </w:rPr>
            </w:pPr>
            <w:r w:rsidRPr="00445584">
              <w:rPr>
                <w:sz w:val="24"/>
                <w:szCs w:val="24"/>
              </w:rPr>
              <w:t xml:space="preserve">Основное   содержание:   знакомство   с миром профессий и способами получения профессионального создание условий для </w:t>
            </w:r>
            <w:proofErr w:type="spellStart"/>
            <w:r w:rsidRPr="00445584">
              <w:rPr>
                <w:sz w:val="24"/>
                <w:szCs w:val="24"/>
              </w:rPr>
              <w:t>надпрофессиональных</w:t>
            </w:r>
            <w:proofErr w:type="spellEnd"/>
            <w:r w:rsidRPr="00445584">
              <w:rPr>
                <w:sz w:val="24"/>
                <w:szCs w:val="24"/>
              </w:rPr>
              <w:t xml:space="preserve"> навыков (общения, работы в команде, </w:t>
            </w:r>
            <w:proofErr w:type="spellStart"/>
            <w:r w:rsidRPr="00445584">
              <w:rPr>
                <w:sz w:val="24"/>
                <w:szCs w:val="24"/>
              </w:rPr>
              <w:t>поведенияв</w:t>
            </w:r>
            <w:proofErr w:type="spellEnd"/>
            <w:r w:rsidRPr="00445584">
              <w:rPr>
                <w:sz w:val="24"/>
                <w:szCs w:val="24"/>
              </w:rPr>
              <w:t xml:space="preserve"> конфликтной ситуации и т.п.); создание условий для познания самого себя, своих мотивов, устремлений, склонностей как формирования   уверенности в себе, способности адекватно оценивать свои силы и возможности.</w:t>
            </w:r>
          </w:p>
        </w:tc>
      </w:tr>
      <w:tr w:rsidR="000E7404" w:rsidRPr="00445584" w:rsidTr="00BD5C66">
        <w:tc>
          <w:tcPr>
            <w:tcW w:w="10201" w:type="dxa"/>
            <w:gridSpan w:val="3"/>
          </w:tcPr>
          <w:p w:rsidR="000E7404" w:rsidRPr="00445584" w:rsidRDefault="000E7404" w:rsidP="000E7404">
            <w:pPr>
              <w:jc w:val="center"/>
              <w:rPr>
                <w:sz w:val="24"/>
                <w:szCs w:val="24"/>
              </w:rPr>
            </w:pPr>
            <w:r w:rsidRPr="00445584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151F00" w:rsidRPr="00445584" w:rsidTr="00FC40E9">
        <w:tc>
          <w:tcPr>
            <w:tcW w:w="3539" w:type="dxa"/>
          </w:tcPr>
          <w:p w:rsidR="00151F00" w:rsidRPr="00445584" w:rsidRDefault="000E7404" w:rsidP="000E7404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sz w:val="24"/>
                <w:szCs w:val="24"/>
              </w:rPr>
              <w:t>Занятия, связанные с реализацией особых  интеллектуальных и социокультурных потребностей обучающихся</w:t>
            </w:r>
          </w:p>
        </w:tc>
        <w:tc>
          <w:tcPr>
            <w:tcW w:w="1418" w:type="dxa"/>
          </w:tcPr>
          <w:p w:rsidR="00151F00" w:rsidRPr="00445584" w:rsidRDefault="0065100C" w:rsidP="00151F00">
            <w:pPr>
              <w:jc w:val="both"/>
              <w:rPr>
                <w:sz w:val="24"/>
                <w:szCs w:val="24"/>
              </w:rPr>
            </w:pPr>
            <w:r w:rsidRPr="00445584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151F00" w:rsidRPr="00445584" w:rsidRDefault="00151F00" w:rsidP="00151F00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445584">
              <w:rPr>
                <w:rFonts w:eastAsia="Times New Roman"/>
                <w:i/>
                <w:iCs/>
                <w:sz w:val="24"/>
                <w:szCs w:val="24"/>
              </w:rPr>
              <w:t xml:space="preserve">Основная </w:t>
            </w:r>
            <w:proofErr w:type="spellStart"/>
            <w:proofErr w:type="gramStart"/>
            <w:r w:rsidRPr="00445584">
              <w:rPr>
                <w:rFonts w:eastAsia="Times New Roman"/>
                <w:i/>
                <w:iCs/>
                <w:w w:val="95"/>
                <w:sz w:val="24"/>
                <w:szCs w:val="24"/>
              </w:rPr>
              <w:t>цель:</w:t>
            </w:r>
            <w:r w:rsidRPr="00445584">
              <w:rPr>
                <w:rFonts w:eastAsia="Times New Roman"/>
                <w:sz w:val="24"/>
                <w:szCs w:val="24"/>
              </w:rPr>
              <w:t>интеллектуальное</w:t>
            </w:r>
            <w:proofErr w:type="spellEnd"/>
            <w:proofErr w:type="gramEnd"/>
            <w:r w:rsidRPr="00445584">
              <w:rPr>
                <w:rFonts w:eastAsia="Times New Roman"/>
                <w:w w:val="93"/>
                <w:sz w:val="24"/>
                <w:szCs w:val="24"/>
              </w:rPr>
              <w:t xml:space="preserve"> и </w:t>
            </w:r>
            <w:r w:rsidRPr="00445584">
              <w:rPr>
                <w:rFonts w:eastAsia="Times New Roman"/>
                <w:sz w:val="24"/>
                <w:szCs w:val="24"/>
              </w:rPr>
              <w:t xml:space="preserve">общекультурное развитие обучающихся, удовлетворение их </w:t>
            </w:r>
            <w:r w:rsidRPr="00445584">
              <w:rPr>
                <w:rFonts w:eastAsia="Times New Roman"/>
                <w:w w:val="98"/>
                <w:sz w:val="24"/>
                <w:szCs w:val="24"/>
              </w:rPr>
              <w:t xml:space="preserve">особых </w:t>
            </w:r>
            <w:r w:rsidRPr="00445584">
              <w:rPr>
                <w:rFonts w:eastAsia="Times New Roman"/>
                <w:sz w:val="24"/>
                <w:szCs w:val="24"/>
              </w:rPr>
              <w:t>познавательных, культурных, оздоровительных потребностей и интересов.</w:t>
            </w:r>
          </w:p>
          <w:p w:rsidR="00151F00" w:rsidRPr="00445584" w:rsidRDefault="00151F00" w:rsidP="00151F00">
            <w:pPr>
              <w:rPr>
                <w:sz w:val="24"/>
                <w:szCs w:val="24"/>
              </w:rPr>
            </w:pPr>
            <w:r w:rsidRPr="00445584">
              <w:rPr>
                <w:rFonts w:eastAsia="Times New Roman"/>
                <w:i/>
                <w:iCs/>
                <w:sz w:val="24"/>
                <w:szCs w:val="24"/>
              </w:rPr>
              <w:t xml:space="preserve">Основная задача: </w:t>
            </w:r>
            <w:r w:rsidRPr="00445584">
              <w:rPr>
                <w:rFonts w:eastAsia="Times New Roman"/>
                <w:sz w:val="24"/>
                <w:szCs w:val="24"/>
              </w:rPr>
              <w:t>формирование ценностного отношения обучающихся к знаниям, как залогу их  собственного  будущего,  и  к  культуре  в целом,  как  к духовному  богатству  общества, сохраняющему национальную самобытность народов России.</w:t>
            </w:r>
          </w:p>
          <w:p w:rsidR="00151F00" w:rsidRPr="00445584" w:rsidRDefault="00151F00" w:rsidP="00151F00">
            <w:pPr>
              <w:ind w:left="100"/>
              <w:rPr>
                <w:sz w:val="24"/>
                <w:szCs w:val="24"/>
              </w:rPr>
            </w:pPr>
            <w:r w:rsidRPr="00445584">
              <w:rPr>
                <w:rFonts w:eastAsia="Times New Roman"/>
                <w:i/>
                <w:iCs/>
                <w:sz w:val="24"/>
                <w:szCs w:val="24"/>
              </w:rPr>
              <w:t xml:space="preserve">Основные направления деятельности: </w:t>
            </w:r>
            <w:r w:rsidRPr="00445584">
              <w:rPr>
                <w:rFonts w:eastAsia="Times New Roman"/>
                <w:sz w:val="24"/>
                <w:szCs w:val="24"/>
              </w:rPr>
              <w:t xml:space="preserve">занятия </w:t>
            </w:r>
            <w:r w:rsidRPr="00445584">
              <w:rPr>
                <w:rFonts w:eastAsia="Times New Roman"/>
                <w:w w:val="99"/>
                <w:sz w:val="24"/>
                <w:szCs w:val="24"/>
              </w:rPr>
              <w:t xml:space="preserve">по дополнительному </w:t>
            </w:r>
            <w:r w:rsidRPr="00445584">
              <w:rPr>
                <w:rFonts w:eastAsia="Times New Roman"/>
                <w:sz w:val="24"/>
                <w:szCs w:val="24"/>
              </w:rPr>
              <w:t xml:space="preserve">или углубленному изучению  учебных предметов  или  модулей; занятия в рамках исследовательской </w:t>
            </w:r>
            <w:r w:rsidRPr="00445584">
              <w:rPr>
                <w:rFonts w:eastAsia="Times New Roman"/>
                <w:w w:val="93"/>
                <w:sz w:val="24"/>
                <w:szCs w:val="24"/>
              </w:rPr>
              <w:t xml:space="preserve">и </w:t>
            </w:r>
            <w:r w:rsidRPr="00445584">
              <w:rPr>
                <w:rFonts w:eastAsia="Times New Roman"/>
                <w:sz w:val="24"/>
                <w:szCs w:val="24"/>
              </w:rPr>
              <w:t xml:space="preserve">проектной  </w:t>
            </w:r>
            <w:proofErr w:type="spellStart"/>
            <w:r w:rsidRPr="00445584">
              <w:rPr>
                <w:rFonts w:eastAsia="Times New Roman"/>
                <w:sz w:val="24"/>
                <w:szCs w:val="24"/>
              </w:rPr>
              <w:t>еятельности</w:t>
            </w:r>
            <w:proofErr w:type="spellEnd"/>
            <w:r w:rsidRPr="00445584">
              <w:rPr>
                <w:rFonts w:eastAsia="Times New Roman"/>
                <w:sz w:val="24"/>
                <w:szCs w:val="24"/>
              </w:rPr>
              <w:t xml:space="preserve">; занятия, связанные с </w:t>
            </w:r>
            <w:r w:rsidRPr="00445584">
              <w:rPr>
                <w:rFonts w:eastAsia="Times New Roman"/>
                <w:w w:val="97"/>
                <w:sz w:val="24"/>
                <w:szCs w:val="24"/>
              </w:rPr>
              <w:t xml:space="preserve">освоением </w:t>
            </w:r>
            <w:r w:rsidRPr="00445584">
              <w:rPr>
                <w:rFonts w:eastAsia="Times New Roman"/>
                <w:sz w:val="24"/>
                <w:szCs w:val="24"/>
              </w:rPr>
              <w:t xml:space="preserve">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  обучения;   специальные  занятия   для обучающихся с ограниченными возможностями здоровья  или  испытывающими  затруднения  в </w:t>
            </w:r>
            <w:r w:rsidRPr="00445584">
              <w:rPr>
                <w:rFonts w:eastAsia="Times New Roman"/>
                <w:w w:val="99"/>
                <w:sz w:val="24"/>
                <w:szCs w:val="24"/>
              </w:rPr>
              <w:t xml:space="preserve">социальной </w:t>
            </w:r>
            <w:r w:rsidRPr="00445584">
              <w:rPr>
                <w:rFonts w:eastAsia="Times New Roman"/>
                <w:w w:val="99"/>
                <w:sz w:val="24"/>
                <w:szCs w:val="24"/>
              </w:rPr>
              <w:lastRenderedPageBreak/>
              <w:t>коммуникации.</w:t>
            </w:r>
          </w:p>
        </w:tc>
      </w:tr>
    </w:tbl>
    <w:p w:rsidR="000E7404" w:rsidRPr="00445584" w:rsidRDefault="000E7404" w:rsidP="000A45D7">
      <w:pPr>
        <w:ind w:firstLine="567"/>
        <w:rPr>
          <w:rFonts w:eastAsia="Times New Roman"/>
          <w:b/>
          <w:bCs/>
          <w:sz w:val="24"/>
          <w:szCs w:val="24"/>
        </w:rPr>
      </w:pPr>
    </w:p>
    <w:p w:rsidR="005F0959" w:rsidRPr="00445584" w:rsidRDefault="005F0959" w:rsidP="000E7404">
      <w:pPr>
        <w:ind w:firstLine="567"/>
        <w:jc w:val="center"/>
        <w:rPr>
          <w:sz w:val="24"/>
          <w:szCs w:val="24"/>
        </w:rPr>
      </w:pPr>
      <w:r w:rsidRPr="00445584">
        <w:rPr>
          <w:rFonts w:eastAsia="Times New Roman"/>
          <w:b/>
          <w:bCs/>
          <w:sz w:val="24"/>
          <w:szCs w:val="24"/>
        </w:rPr>
        <w:t>Цель и идеи внеурочной деятельности</w:t>
      </w:r>
    </w:p>
    <w:p w:rsidR="005F0959" w:rsidRPr="00445584" w:rsidRDefault="005F0959" w:rsidP="000A45D7">
      <w:pPr>
        <w:ind w:firstLine="567"/>
        <w:rPr>
          <w:sz w:val="24"/>
          <w:szCs w:val="24"/>
        </w:rPr>
      </w:pPr>
    </w:p>
    <w:p w:rsidR="005F0959" w:rsidRPr="00445584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4"/>
          <w:szCs w:val="24"/>
        </w:rPr>
      </w:pPr>
      <w:r w:rsidRPr="00445584">
        <w:rPr>
          <w:rFonts w:eastAsia="Times New Roman"/>
          <w:b/>
          <w:bCs/>
          <w:sz w:val="24"/>
          <w:szCs w:val="24"/>
        </w:rPr>
        <w:t xml:space="preserve">Цель внеурочной деятельности </w:t>
      </w:r>
      <w:r w:rsidRPr="00445584">
        <w:rPr>
          <w:rFonts w:eastAsia="Times New Roman"/>
          <w:sz w:val="24"/>
          <w:szCs w:val="24"/>
        </w:rPr>
        <w:t>-создание условий,обеспечивающих достижениеучащимися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растущейличности, с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:rsidR="005F0959" w:rsidRPr="00445584" w:rsidRDefault="005F0959" w:rsidP="00BD5C66">
      <w:pPr>
        <w:widowControl w:val="0"/>
        <w:tabs>
          <w:tab w:val="left" w:pos="10065"/>
        </w:tabs>
        <w:ind w:firstLine="567"/>
        <w:rPr>
          <w:sz w:val="24"/>
          <w:szCs w:val="24"/>
        </w:rPr>
      </w:pPr>
    </w:p>
    <w:p w:rsidR="005F0959" w:rsidRPr="00445584" w:rsidRDefault="005F0959" w:rsidP="00BD5C66">
      <w:pPr>
        <w:widowControl w:val="0"/>
        <w:tabs>
          <w:tab w:val="left" w:pos="10065"/>
        </w:tabs>
        <w:ind w:firstLine="567"/>
        <w:rPr>
          <w:sz w:val="24"/>
          <w:szCs w:val="24"/>
        </w:rPr>
      </w:pPr>
      <w:r w:rsidRPr="00445584">
        <w:rPr>
          <w:rFonts w:eastAsia="Times New Roman"/>
          <w:b/>
          <w:bCs/>
          <w:sz w:val="24"/>
          <w:szCs w:val="24"/>
        </w:rPr>
        <w:t xml:space="preserve">Ведущими идеями плана внеурочной деятельности </w:t>
      </w:r>
      <w:bookmarkStart w:id="2" w:name="_Hlk146571267"/>
      <w:r w:rsidR="00CC1F33" w:rsidRPr="00445584">
        <w:rPr>
          <w:rFonts w:eastAsia="Times New Roman"/>
          <w:b/>
          <w:bCs/>
          <w:sz w:val="24"/>
          <w:szCs w:val="24"/>
        </w:rPr>
        <w:t>МКОУ «Х</w:t>
      </w:r>
      <w:r w:rsidR="000A45D7" w:rsidRPr="00445584">
        <w:rPr>
          <w:rFonts w:eastAsia="Times New Roman"/>
          <w:b/>
          <w:bCs/>
          <w:sz w:val="24"/>
          <w:szCs w:val="24"/>
        </w:rPr>
        <w:t>С</w:t>
      </w:r>
      <w:r w:rsidR="00CC1F33" w:rsidRPr="00445584">
        <w:rPr>
          <w:rFonts w:eastAsia="Times New Roman"/>
          <w:b/>
          <w:bCs/>
          <w:sz w:val="24"/>
          <w:szCs w:val="24"/>
        </w:rPr>
        <w:t>О</w:t>
      </w:r>
      <w:r w:rsidR="000A45D7" w:rsidRPr="00445584">
        <w:rPr>
          <w:rFonts w:eastAsia="Times New Roman"/>
          <w:b/>
          <w:bCs/>
          <w:sz w:val="24"/>
          <w:szCs w:val="24"/>
        </w:rPr>
        <w:t>Ш №</w:t>
      </w:r>
      <w:r w:rsidR="00CC1F33" w:rsidRPr="00445584">
        <w:rPr>
          <w:rFonts w:eastAsia="Times New Roman"/>
          <w:b/>
          <w:bCs/>
          <w:sz w:val="24"/>
          <w:szCs w:val="24"/>
        </w:rPr>
        <w:t xml:space="preserve">2 им. </w:t>
      </w:r>
      <w:proofErr w:type="spellStart"/>
      <w:r w:rsidR="00CC1F33" w:rsidRPr="00445584">
        <w:rPr>
          <w:rFonts w:eastAsia="Times New Roman"/>
          <w:b/>
          <w:bCs/>
          <w:sz w:val="24"/>
          <w:szCs w:val="24"/>
        </w:rPr>
        <w:t>З.Х.Хизриева</w:t>
      </w:r>
      <w:proofErr w:type="spellEnd"/>
      <w:r w:rsidR="00CC1F33" w:rsidRPr="00445584">
        <w:rPr>
          <w:rFonts w:eastAsia="Times New Roman"/>
          <w:b/>
          <w:bCs/>
          <w:sz w:val="24"/>
          <w:szCs w:val="24"/>
        </w:rPr>
        <w:t>»</w:t>
      </w:r>
      <w:bookmarkEnd w:id="2"/>
      <w:r w:rsidRPr="00445584">
        <w:rPr>
          <w:rFonts w:eastAsia="Times New Roman"/>
          <w:b/>
          <w:bCs/>
          <w:sz w:val="24"/>
          <w:szCs w:val="24"/>
        </w:rPr>
        <w:t xml:space="preserve"> являются:</w:t>
      </w:r>
    </w:p>
    <w:p w:rsidR="005F0959" w:rsidRPr="00445584" w:rsidRDefault="005F0959" w:rsidP="00BD5C66">
      <w:pPr>
        <w:widowControl w:val="0"/>
        <w:tabs>
          <w:tab w:val="left" w:pos="10065"/>
        </w:tabs>
        <w:ind w:firstLine="567"/>
        <w:rPr>
          <w:sz w:val="24"/>
          <w:szCs w:val="24"/>
        </w:rPr>
      </w:pPr>
    </w:p>
    <w:p w:rsidR="005F0959" w:rsidRPr="00445584" w:rsidRDefault="005F0959" w:rsidP="00BD5C66">
      <w:pPr>
        <w:widowControl w:val="0"/>
        <w:tabs>
          <w:tab w:val="left" w:pos="0"/>
          <w:tab w:val="left" w:pos="10065"/>
        </w:tabs>
        <w:ind w:left="567"/>
        <w:jc w:val="both"/>
        <w:rPr>
          <w:rFonts w:eastAsia="Times New Roman"/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 xml:space="preserve">создание условий для достижения обучающимися уровня </w:t>
      </w:r>
      <w:r w:rsidR="00BD5C66" w:rsidRPr="00445584">
        <w:rPr>
          <w:rFonts w:eastAsia="Times New Roman"/>
          <w:sz w:val="24"/>
          <w:szCs w:val="24"/>
        </w:rPr>
        <w:t>о</w:t>
      </w:r>
      <w:r w:rsidRPr="00445584">
        <w:rPr>
          <w:rFonts w:eastAsia="Times New Roman"/>
          <w:sz w:val="24"/>
          <w:szCs w:val="24"/>
        </w:rPr>
        <w:t>бразованности, соответствующего их личностному потенциалу;</w:t>
      </w:r>
    </w:p>
    <w:p w:rsidR="005F0959" w:rsidRPr="00445584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ориентация на достижение учениками социальной зрелости;</w:t>
      </w:r>
    </w:p>
    <w:p w:rsidR="005F0959" w:rsidRPr="00445584" w:rsidRDefault="00BD5C66" w:rsidP="00BD5C66">
      <w:pPr>
        <w:widowControl w:val="0"/>
        <w:tabs>
          <w:tab w:val="left" w:pos="586"/>
          <w:tab w:val="left" w:pos="9639"/>
          <w:tab w:val="left" w:pos="10065"/>
        </w:tabs>
        <w:ind w:left="567"/>
        <w:jc w:val="both"/>
        <w:rPr>
          <w:rFonts w:eastAsia="Times New Roman"/>
          <w:b/>
          <w:bCs/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удов</w:t>
      </w:r>
      <w:r w:rsidR="005F0959" w:rsidRPr="00445584">
        <w:rPr>
          <w:rFonts w:eastAsia="Times New Roman"/>
          <w:sz w:val="24"/>
          <w:szCs w:val="24"/>
        </w:rPr>
        <w:t xml:space="preserve">летворение образовательных потребностей учащихся и их родителей. При этом решаются следующие </w:t>
      </w:r>
      <w:r w:rsidR="005F0959" w:rsidRPr="00445584">
        <w:rPr>
          <w:rFonts w:eastAsia="Times New Roman"/>
          <w:b/>
          <w:bCs/>
          <w:sz w:val="24"/>
          <w:szCs w:val="24"/>
        </w:rPr>
        <w:t>основные педагогические задачи:</w:t>
      </w:r>
    </w:p>
    <w:p w:rsidR="00BD5C66" w:rsidRPr="00445584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включение учащихся в разностороннюю деятельность;</w:t>
      </w:r>
    </w:p>
    <w:p w:rsidR="00BD5C66" w:rsidRPr="00445584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формирование навыков позитивного коммуникативного общения;</w:t>
      </w:r>
    </w:p>
    <w:p w:rsidR="00BD5C66" w:rsidRPr="00445584" w:rsidRDefault="00BD5C66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р</w:t>
      </w:r>
      <w:r w:rsidR="005F0959" w:rsidRPr="00445584">
        <w:rPr>
          <w:rFonts w:eastAsia="Times New Roman"/>
          <w:sz w:val="24"/>
          <w:szCs w:val="24"/>
        </w:rPr>
        <w:t xml:space="preserve">азвитие навыков организации и осуществления сотрудничества с </w:t>
      </w:r>
      <w:proofErr w:type="gramStart"/>
      <w:r w:rsidR="005F0959" w:rsidRPr="00445584">
        <w:rPr>
          <w:rFonts w:eastAsia="Times New Roman"/>
          <w:sz w:val="24"/>
          <w:szCs w:val="24"/>
        </w:rPr>
        <w:t>педагогами,сверстниками</w:t>
      </w:r>
      <w:proofErr w:type="gramEnd"/>
      <w:r w:rsidR="005F0959" w:rsidRPr="00445584">
        <w:rPr>
          <w:rFonts w:eastAsia="Times New Roman"/>
          <w:sz w:val="24"/>
          <w:szCs w:val="24"/>
        </w:rPr>
        <w:t>, родителями, старшими детьми в решении общих проблем;</w:t>
      </w:r>
    </w:p>
    <w:p w:rsidR="00BD5C66" w:rsidRPr="00445584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- воспитание трудолюбия, способности к преодолению трудностей, целеустремленности и настойчивости в достижении результата;</w:t>
      </w:r>
    </w:p>
    <w:p w:rsidR="00BD5C66" w:rsidRPr="00445584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развитие позитивного отношения к базовым общественным ценностям (человек, семья, Отечество, природа, мир, знания, труд, культура);</w:t>
      </w:r>
    </w:p>
    <w:p w:rsidR="00BD5C66" w:rsidRPr="00445584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формирование стремления к здоровому образу жизни;</w:t>
      </w:r>
    </w:p>
    <w:p w:rsidR="005F0959" w:rsidRPr="00445584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подготовка учащихся к активной и полноценной жизнедеятельности в современном мире.</w:t>
      </w:r>
    </w:p>
    <w:p w:rsidR="005F0959" w:rsidRPr="00445584" w:rsidRDefault="005F0959" w:rsidP="00BD5C66">
      <w:pPr>
        <w:widowControl w:val="0"/>
        <w:tabs>
          <w:tab w:val="left" w:pos="10065"/>
        </w:tabs>
        <w:ind w:firstLine="567"/>
        <w:rPr>
          <w:rFonts w:eastAsia="Times New Roman"/>
          <w:sz w:val="24"/>
          <w:szCs w:val="24"/>
        </w:rPr>
      </w:pPr>
    </w:p>
    <w:p w:rsidR="005F0959" w:rsidRPr="00445584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 xml:space="preserve">Школа несет в установленном </w:t>
      </w:r>
      <w:proofErr w:type="gramStart"/>
      <w:r w:rsidRPr="00445584">
        <w:rPr>
          <w:rFonts w:eastAsia="Times New Roman"/>
          <w:sz w:val="24"/>
          <w:szCs w:val="24"/>
        </w:rPr>
        <w:t>законодательством  Российской</w:t>
      </w:r>
      <w:proofErr w:type="gramEnd"/>
      <w:r w:rsidRPr="00445584">
        <w:rPr>
          <w:rFonts w:eastAsia="Times New Roman"/>
          <w:sz w:val="24"/>
          <w:szCs w:val="24"/>
        </w:rPr>
        <w:t xml:space="preserve">  Федерации порядкеответственность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</w:p>
    <w:p w:rsidR="005F0959" w:rsidRPr="00445584" w:rsidRDefault="005F0959" w:rsidP="00BD5C66">
      <w:pPr>
        <w:widowControl w:val="0"/>
        <w:tabs>
          <w:tab w:val="left" w:pos="10065"/>
        </w:tabs>
        <w:ind w:firstLine="567"/>
        <w:rPr>
          <w:sz w:val="24"/>
          <w:szCs w:val="24"/>
        </w:rPr>
      </w:pPr>
    </w:p>
    <w:p w:rsidR="005F0959" w:rsidRPr="00445584" w:rsidRDefault="005F0959" w:rsidP="00BD5C66">
      <w:pPr>
        <w:widowControl w:val="0"/>
        <w:tabs>
          <w:tab w:val="left" w:pos="10065"/>
        </w:tabs>
        <w:ind w:firstLine="567"/>
        <w:jc w:val="center"/>
        <w:rPr>
          <w:sz w:val="24"/>
          <w:szCs w:val="24"/>
        </w:rPr>
      </w:pPr>
      <w:r w:rsidRPr="00445584">
        <w:rPr>
          <w:rFonts w:eastAsia="Times New Roman"/>
          <w:b/>
          <w:bCs/>
          <w:sz w:val="24"/>
          <w:szCs w:val="24"/>
        </w:rPr>
        <w:t>Ожидаемые результаты</w:t>
      </w:r>
    </w:p>
    <w:p w:rsidR="005F0959" w:rsidRPr="00445584" w:rsidRDefault="005F0959" w:rsidP="00BD5C66">
      <w:pPr>
        <w:widowControl w:val="0"/>
        <w:tabs>
          <w:tab w:val="left" w:pos="10065"/>
        </w:tabs>
        <w:ind w:firstLine="567"/>
        <w:rPr>
          <w:sz w:val="24"/>
          <w:szCs w:val="24"/>
        </w:rPr>
      </w:pPr>
    </w:p>
    <w:p w:rsidR="005F0959" w:rsidRPr="00445584" w:rsidRDefault="005F0959" w:rsidP="00BD5C66">
      <w:pPr>
        <w:widowControl w:val="0"/>
        <w:tabs>
          <w:tab w:val="left" w:pos="10065"/>
        </w:tabs>
        <w:ind w:firstLine="567"/>
        <w:rPr>
          <w:sz w:val="24"/>
          <w:szCs w:val="24"/>
        </w:rPr>
      </w:pPr>
      <w:r w:rsidRPr="00445584">
        <w:rPr>
          <w:rFonts w:eastAsia="Times New Roman"/>
          <w:b/>
          <w:bCs/>
          <w:sz w:val="24"/>
          <w:szCs w:val="24"/>
        </w:rPr>
        <w:t>Личностные:</w:t>
      </w:r>
    </w:p>
    <w:p w:rsidR="005F0959" w:rsidRPr="00445584" w:rsidRDefault="005F0959" w:rsidP="00BD5C66">
      <w:pPr>
        <w:widowControl w:val="0"/>
        <w:numPr>
          <w:ilvl w:val="0"/>
          <w:numId w:val="11"/>
        </w:numPr>
        <w:tabs>
          <w:tab w:val="left" w:pos="820"/>
          <w:tab w:val="left" w:pos="10065"/>
        </w:tabs>
        <w:ind w:firstLine="567"/>
        <w:rPr>
          <w:rFonts w:eastAsia="Times New Roman"/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готовность и способность к саморазвитию;</w:t>
      </w:r>
    </w:p>
    <w:p w:rsidR="005F0959" w:rsidRPr="00445584" w:rsidRDefault="005F0959" w:rsidP="00BD5C66">
      <w:pPr>
        <w:widowControl w:val="0"/>
        <w:numPr>
          <w:ilvl w:val="0"/>
          <w:numId w:val="11"/>
        </w:numPr>
        <w:tabs>
          <w:tab w:val="left" w:pos="956"/>
          <w:tab w:val="left" w:pos="10065"/>
        </w:tabs>
        <w:ind w:firstLine="567"/>
        <w:jc w:val="both"/>
        <w:rPr>
          <w:rFonts w:eastAsia="Times New Roman"/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5F0959" w:rsidRPr="00445584" w:rsidRDefault="005F0959" w:rsidP="00BD5C66">
      <w:pPr>
        <w:widowControl w:val="0"/>
        <w:numPr>
          <w:ilvl w:val="0"/>
          <w:numId w:val="11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сформированность основ гражданской идентичности.</w:t>
      </w:r>
    </w:p>
    <w:p w:rsidR="005F0959" w:rsidRPr="00445584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4"/>
          <w:szCs w:val="24"/>
        </w:rPr>
      </w:pPr>
      <w:r w:rsidRPr="00445584">
        <w:rPr>
          <w:rFonts w:eastAsia="Times New Roman"/>
          <w:b/>
          <w:bCs/>
          <w:sz w:val="24"/>
          <w:szCs w:val="24"/>
        </w:rPr>
        <w:t>Предметные:</w:t>
      </w:r>
    </w:p>
    <w:p w:rsidR="005F0959" w:rsidRPr="00445584" w:rsidRDefault="005F0959" w:rsidP="00BD5C66">
      <w:pPr>
        <w:widowControl w:val="0"/>
        <w:numPr>
          <w:ilvl w:val="0"/>
          <w:numId w:val="12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получение нового знания и опыта его применения.</w:t>
      </w:r>
    </w:p>
    <w:p w:rsidR="005F0959" w:rsidRPr="00445584" w:rsidRDefault="005F0959" w:rsidP="00BD5C66">
      <w:pPr>
        <w:widowControl w:val="0"/>
        <w:tabs>
          <w:tab w:val="left" w:pos="10065"/>
        </w:tabs>
        <w:ind w:firstLine="567"/>
        <w:jc w:val="both"/>
        <w:rPr>
          <w:rFonts w:eastAsia="Times New Roman"/>
          <w:sz w:val="24"/>
          <w:szCs w:val="24"/>
        </w:rPr>
      </w:pPr>
      <w:r w:rsidRPr="00445584">
        <w:rPr>
          <w:rFonts w:eastAsia="Times New Roman"/>
          <w:b/>
          <w:bCs/>
          <w:sz w:val="24"/>
          <w:szCs w:val="24"/>
        </w:rPr>
        <w:t>Метапредметные:</w:t>
      </w:r>
    </w:p>
    <w:p w:rsidR="005F0959" w:rsidRPr="00445584" w:rsidRDefault="005F0959" w:rsidP="00BD5C66">
      <w:pPr>
        <w:widowControl w:val="0"/>
        <w:numPr>
          <w:ilvl w:val="0"/>
          <w:numId w:val="12"/>
        </w:numPr>
        <w:tabs>
          <w:tab w:val="left" w:pos="1028"/>
          <w:tab w:val="left" w:pos="10065"/>
        </w:tabs>
        <w:ind w:firstLine="567"/>
        <w:jc w:val="both"/>
        <w:rPr>
          <w:rFonts w:eastAsia="Times New Roman"/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освоение универсальных учебных действий; - овладение ключевыми компетенциями.</w:t>
      </w:r>
    </w:p>
    <w:p w:rsidR="005F0959" w:rsidRPr="00445584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4"/>
          <w:szCs w:val="24"/>
        </w:rPr>
      </w:pPr>
      <w:r w:rsidRPr="00445584">
        <w:rPr>
          <w:rFonts w:eastAsia="Times New Roman"/>
          <w:b/>
          <w:bCs/>
          <w:sz w:val="24"/>
          <w:szCs w:val="24"/>
        </w:rPr>
        <w:t xml:space="preserve">Воспитательный результат </w:t>
      </w:r>
      <w:r w:rsidRPr="00445584">
        <w:rPr>
          <w:rFonts w:eastAsia="Times New Roman"/>
          <w:sz w:val="24"/>
          <w:szCs w:val="24"/>
        </w:rPr>
        <w:t xml:space="preserve">внеурочной деятельности-непосредственное духовно-нравственное приобретение обучающегося благодаря его участию в том или ином виде </w:t>
      </w:r>
      <w:r w:rsidRPr="00445584">
        <w:rPr>
          <w:rFonts w:eastAsia="Times New Roman"/>
          <w:sz w:val="24"/>
          <w:szCs w:val="24"/>
        </w:rPr>
        <w:lastRenderedPageBreak/>
        <w:t>деятельности.</w:t>
      </w:r>
    </w:p>
    <w:p w:rsidR="005F0959" w:rsidRPr="00445584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4"/>
          <w:szCs w:val="24"/>
        </w:rPr>
      </w:pPr>
      <w:r w:rsidRPr="00445584">
        <w:rPr>
          <w:rFonts w:eastAsia="Times New Roman"/>
          <w:b/>
          <w:bCs/>
          <w:sz w:val="24"/>
          <w:szCs w:val="24"/>
        </w:rPr>
        <w:t xml:space="preserve">Воспитательный эффект </w:t>
      </w:r>
      <w:r w:rsidRPr="00445584">
        <w:rPr>
          <w:rFonts w:eastAsia="Times New Roman"/>
          <w:sz w:val="24"/>
          <w:szCs w:val="24"/>
        </w:rPr>
        <w:t>внеурочной деятельности-влияние(последствие)тогоили иного духовно-нравственного приобретения на процесс развития личности обучающегося.</w:t>
      </w:r>
    </w:p>
    <w:p w:rsidR="005F0959" w:rsidRPr="00445584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Все виды внеурочной деятельности учащихся на уровне среднего общего образования строго ориентированы на воспитательные результаты.</w:t>
      </w:r>
    </w:p>
    <w:p w:rsidR="005F0959" w:rsidRPr="00445584" w:rsidRDefault="005F0959" w:rsidP="00BD5C66">
      <w:pPr>
        <w:widowControl w:val="0"/>
        <w:tabs>
          <w:tab w:val="left" w:pos="10065"/>
        </w:tabs>
        <w:ind w:firstLine="567"/>
        <w:jc w:val="both"/>
        <w:rPr>
          <w:rFonts w:eastAsia="Times New Roman"/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Внеурочная деятельность способствует тому, что школьник самостоятельно действуетобщественной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5F0959" w:rsidRPr="00445584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4"/>
          <w:szCs w:val="24"/>
        </w:rPr>
      </w:pPr>
      <w:r w:rsidRPr="00445584">
        <w:rPr>
          <w:rFonts w:eastAsia="Times New Roman"/>
          <w:b/>
          <w:bCs/>
          <w:sz w:val="24"/>
          <w:szCs w:val="24"/>
        </w:rPr>
        <w:t>Промежуточная аттестация обучающихся и контроль за посещаемостью</w:t>
      </w:r>
    </w:p>
    <w:p w:rsidR="005F0959" w:rsidRPr="00445584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Промежуточная аттестация обучающихся, осваивающих программы внеурочной деятельности, как правило, не проводится.</w:t>
      </w:r>
    </w:p>
    <w:p w:rsidR="005F0959" w:rsidRPr="00445584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5F0959" w:rsidRPr="00445584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</w:t>
      </w:r>
    </w:p>
    <w:p w:rsidR="005F0959" w:rsidRPr="00445584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4"/>
          <w:szCs w:val="24"/>
        </w:rPr>
      </w:pPr>
      <w:r w:rsidRPr="00445584">
        <w:rPr>
          <w:rFonts w:eastAsia="Times New Roman"/>
          <w:b/>
          <w:bCs/>
          <w:sz w:val="24"/>
          <w:szCs w:val="24"/>
        </w:rPr>
        <w:t>Формы внеурочной деятельности</w:t>
      </w:r>
    </w:p>
    <w:p w:rsidR="005F0959" w:rsidRPr="00445584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Внеурочная деятельность может быть организована в следующих формах:</w:t>
      </w:r>
    </w:p>
    <w:p w:rsidR="005F0959" w:rsidRPr="00445584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экскурсии,</w:t>
      </w:r>
    </w:p>
    <w:p w:rsidR="005F0959" w:rsidRPr="00445584" w:rsidRDefault="005F0959" w:rsidP="00BD5C66">
      <w:pPr>
        <w:widowControl w:val="0"/>
        <w:numPr>
          <w:ilvl w:val="0"/>
          <w:numId w:val="14"/>
        </w:numPr>
        <w:tabs>
          <w:tab w:val="left" w:pos="700"/>
          <w:tab w:val="left" w:pos="10065"/>
        </w:tabs>
        <w:ind w:firstLine="567"/>
        <w:jc w:val="both"/>
        <w:rPr>
          <w:rFonts w:eastAsia="Times New Roman"/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деятельность ученических сообществ,</w:t>
      </w:r>
    </w:p>
    <w:p w:rsidR="005F0959" w:rsidRPr="00445584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клубы по интересам,</w:t>
      </w:r>
    </w:p>
    <w:p w:rsidR="005F0959" w:rsidRPr="00445584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встречи,</w:t>
      </w:r>
    </w:p>
    <w:p w:rsidR="005F0959" w:rsidRPr="00445584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профессиональные пробы, ролевые игры,</w:t>
      </w:r>
    </w:p>
    <w:p w:rsidR="005F0959" w:rsidRPr="00445584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реализация проектов,</w:t>
      </w:r>
    </w:p>
    <w:p w:rsidR="005F0959" w:rsidRPr="00445584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кружки,</w:t>
      </w:r>
    </w:p>
    <w:p w:rsidR="005F0959" w:rsidRPr="00445584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сетевые мероприятия</w:t>
      </w:r>
    </w:p>
    <w:p w:rsidR="005F0959" w:rsidRPr="00445584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4"/>
          <w:szCs w:val="24"/>
        </w:rPr>
      </w:pPr>
      <w:r w:rsidRPr="00445584">
        <w:rPr>
          <w:rFonts w:eastAsia="Times New Roman"/>
          <w:b/>
          <w:bCs/>
          <w:sz w:val="24"/>
          <w:szCs w:val="24"/>
        </w:rPr>
        <w:t>Режим внеурочной деятельности</w:t>
      </w:r>
    </w:p>
    <w:p w:rsidR="005F0959" w:rsidRPr="00445584" w:rsidRDefault="00BD5C66" w:rsidP="00BD5C66">
      <w:pPr>
        <w:widowControl w:val="0"/>
        <w:tabs>
          <w:tab w:val="left" w:pos="942"/>
          <w:tab w:val="left" w:pos="10065"/>
        </w:tabs>
        <w:jc w:val="both"/>
        <w:rPr>
          <w:rFonts w:eastAsia="Times New Roman"/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ab/>
        <w:t xml:space="preserve">В </w:t>
      </w:r>
      <w:r w:rsidR="005F0959" w:rsidRPr="00445584">
        <w:rPr>
          <w:rFonts w:eastAsia="Times New Roman"/>
          <w:sz w:val="24"/>
          <w:szCs w:val="24"/>
        </w:rPr>
        <w:t xml:space="preserve">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</w:t>
      </w:r>
      <w:r w:rsidR="00CD65D9" w:rsidRPr="00445584">
        <w:rPr>
          <w:rFonts w:eastAsia="Times New Roman"/>
          <w:sz w:val="24"/>
          <w:szCs w:val="24"/>
        </w:rPr>
        <w:t>35-40</w:t>
      </w:r>
      <w:r w:rsidR="005F0959" w:rsidRPr="00445584">
        <w:rPr>
          <w:rFonts w:eastAsia="Times New Roman"/>
          <w:sz w:val="24"/>
          <w:szCs w:val="24"/>
        </w:rPr>
        <w:t xml:space="preserve"> минут. Перерыв между занятиями внеурочной деятельности 10 минут.</w:t>
      </w:r>
    </w:p>
    <w:p w:rsidR="005F0959" w:rsidRPr="00445584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Расписание внеурочных занятий составляется отдельно от расписания уроков. Занятия</w:t>
      </w:r>
      <w:r w:rsidR="0083153A" w:rsidRPr="00445584">
        <w:rPr>
          <w:rFonts w:eastAsia="Times New Roman"/>
          <w:sz w:val="24"/>
          <w:szCs w:val="24"/>
        </w:rPr>
        <w:t xml:space="preserve"> </w:t>
      </w:r>
      <w:r w:rsidRPr="00445584">
        <w:rPr>
          <w:rFonts w:eastAsia="Times New Roman"/>
          <w:sz w:val="24"/>
          <w:szCs w:val="24"/>
        </w:rPr>
        <w:t>внеурочной деятельности реализуются за счет бюджетного финансирования.</w:t>
      </w:r>
    </w:p>
    <w:p w:rsidR="00BD7FEB" w:rsidRPr="00445584" w:rsidRDefault="00672751" w:rsidP="0083153A">
      <w:pPr>
        <w:widowControl w:val="0"/>
        <w:tabs>
          <w:tab w:val="left" w:pos="845"/>
          <w:tab w:val="left" w:pos="10065"/>
        </w:tabs>
        <w:jc w:val="both"/>
        <w:rPr>
          <w:b/>
          <w:sz w:val="24"/>
          <w:szCs w:val="24"/>
        </w:rPr>
      </w:pPr>
      <w:r w:rsidRPr="00445584">
        <w:rPr>
          <w:rFonts w:eastAsia="Times New Roman"/>
          <w:b/>
          <w:sz w:val="24"/>
          <w:szCs w:val="24"/>
        </w:rPr>
        <w:t xml:space="preserve">               В </w:t>
      </w:r>
      <w:r w:rsidR="00BD5C66" w:rsidRPr="00445584">
        <w:rPr>
          <w:rFonts w:eastAsia="Times New Roman"/>
          <w:b/>
          <w:sz w:val="24"/>
          <w:szCs w:val="24"/>
        </w:rPr>
        <w:t>2</w:t>
      </w:r>
      <w:r w:rsidR="0083153A" w:rsidRPr="00445584">
        <w:rPr>
          <w:rFonts w:eastAsia="Times New Roman"/>
          <w:b/>
          <w:sz w:val="24"/>
          <w:szCs w:val="24"/>
        </w:rPr>
        <w:t>024-2025</w:t>
      </w:r>
      <w:r w:rsidR="005F0959" w:rsidRPr="00445584">
        <w:rPr>
          <w:rFonts w:eastAsia="Times New Roman"/>
          <w:b/>
          <w:sz w:val="24"/>
          <w:szCs w:val="24"/>
        </w:rPr>
        <w:t xml:space="preserve"> учебном году внеурочная деятельность реализуется в 10-11 классах в соответствии с требованиями обновленного ФГОС среднего общего образования</w:t>
      </w:r>
      <w:bookmarkEnd w:id="1"/>
      <w:r w:rsidR="0083153A" w:rsidRPr="00445584">
        <w:rPr>
          <w:rFonts w:eastAsia="Times New Roman"/>
          <w:b/>
          <w:sz w:val="24"/>
          <w:szCs w:val="24"/>
        </w:rPr>
        <w:t>.</w:t>
      </w:r>
    </w:p>
    <w:p w:rsidR="00672751" w:rsidRPr="00445584" w:rsidRDefault="00BD7FEB" w:rsidP="00AA176D">
      <w:pPr>
        <w:rPr>
          <w:rFonts w:eastAsia="Times New Roman"/>
          <w:b/>
          <w:bCs/>
          <w:sz w:val="24"/>
          <w:szCs w:val="24"/>
        </w:rPr>
      </w:pPr>
      <w:r w:rsidRPr="00445584">
        <w:rPr>
          <w:rFonts w:eastAsia="Times New Roman"/>
          <w:b/>
          <w:bCs/>
          <w:sz w:val="24"/>
          <w:szCs w:val="24"/>
        </w:rPr>
        <w:t>План внеурочной деятельности 10-11 классов</w:t>
      </w:r>
    </w:p>
    <w:p w:rsidR="00907368" w:rsidRPr="00445584" w:rsidRDefault="00907368" w:rsidP="00AA176D">
      <w:pPr>
        <w:rPr>
          <w:rFonts w:eastAsia="Times New Roman"/>
          <w:b/>
          <w:bCs/>
          <w:sz w:val="24"/>
          <w:szCs w:val="24"/>
        </w:rPr>
      </w:pPr>
    </w:p>
    <w:tbl>
      <w:tblPr>
        <w:tblStyle w:val="a5"/>
        <w:tblW w:w="10497" w:type="dxa"/>
        <w:tblInd w:w="-289" w:type="dxa"/>
        <w:tblLook w:val="04A0" w:firstRow="1" w:lastRow="0" w:firstColumn="1" w:lastColumn="0" w:noHBand="0" w:noVBand="1"/>
      </w:tblPr>
      <w:tblGrid>
        <w:gridCol w:w="3080"/>
        <w:gridCol w:w="1828"/>
        <w:gridCol w:w="2325"/>
        <w:gridCol w:w="1632"/>
        <w:gridCol w:w="1632"/>
      </w:tblGrid>
      <w:tr w:rsidR="000C7AF8" w:rsidRPr="00445584" w:rsidTr="00AA4A4A">
        <w:trPr>
          <w:trHeight w:val="1585"/>
        </w:trPr>
        <w:tc>
          <w:tcPr>
            <w:tcW w:w="3080" w:type="dxa"/>
          </w:tcPr>
          <w:p w:rsidR="00BD7FEB" w:rsidRPr="00445584" w:rsidRDefault="00BD7FEB" w:rsidP="00BD7FEB">
            <w:pPr>
              <w:rPr>
                <w:rFonts w:eastAsia="Times New Roman"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1828" w:type="dxa"/>
          </w:tcPr>
          <w:p w:rsidR="00BD7FEB" w:rsidRPr="00445584" w:rsidRDefault="00BD7FEB" w:rsidP="00BD7FEB">
            <w:pPr>
              <w:rPr>
                <w:rFonts w:eastAsia="Times New Roman"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2325" w:type="dxa"/>
          </w:tcPr>
          <w:p w:rsidR="00BD7FEB" w:rsidRPr="00445584" w:rsidRDefault="00BD7FEB" w:rsidP="00BD7FEB">
            <w:pPr>
              <w:rPr>
                <w:rFonts w:eastAsia="Times New Roman"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Название</w:t>
            </w:r>
          </w:p>
        </w:tc>
        <w:tc>
          <w:tcPr>
            <w:tcW w:w="1632" w:type="dxa"/>
          </w:tcPr>
          <w:p w:rsidR="00BD7FEB" w:rsidRPr="00445584" w:rsidRDefault="00BD7FEB" w:rsidP="00BD7FEB">
            <w:pPr>
              <w:rPr>
                <w:rFonts w:eastAsia="Times New Roman"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 xml:space="preserve">Количество часов в неделю в 10 </w:t>
            </w:r>
            <w:proofErr w:type="spellStart"/>
            <w:r w:rsidRPr="00445584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2" w:type="dxa"/>
          </w:tcPr>
          <w:p w:rsidR="00BD7FEB" w:rsidRPr="00445584" w:rsidRDefault="0083153A" w:rsidP="00BD7FEB">
            <w:pPr>
              <w:rPr>
                <w:rFonts w:eastAsia="Times New Roman"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Количество часов в неделю в 11</w:t>
            </w:r>
            <w:r w:rsidR="00BD7FEB" w:rsidRPr="00445584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D7FEB" w:rsidRPr="00445584">
              <w:rPr>
                <w:rFonts w:eastAsia="Times New Roman"/>
                <w:bCs/>
                <w:sz w:val="24"/>
                <w:szCs w:val="24"/>
              </w:rPr>
              <w:t>кл</w:t>
            </w:r>
            <w:proofErr w:type="spellEnd"/>
          </w:p>
        </w:tc>
      </w:tr>
      <w:tr w:rsidR="000C7AF8" w:rsidRPr="00445584" w:rsidTr="00AA4A4A">
        <w:trPr>
          <w:trHeight w:val="947"/>
        </w:trPr>
        <w:tc>
          <w:tcPr>
            <w:tcW w:w="3080" w:type="dxa"/>
          </w:tcPr>
          <w:p w:rsidR="00BD7FEB" w:rsidRPr="00445584" w:rsidRDefault="00BD7FEB" w:rsidP="00B54EF3">
            <w:pPr>
              <w:rPr>
                <w:rFonts w:eastAsia="Times New Roman"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Спортивно</w:t>
            </w:r>
            <w:r w:rsidR="00B54EF3" w:rsidRPr="00445584">
              <w:rPr>
                <w:rFonts w:eastAsia="Times New Roman"/>
                <w:bCs/>
                <w:sz w:val="24"/>
                <w:szCs w:val="24"/>
              </w:rPr>
              <w:t>-</w:t>
            </w:r>
            <w:r w:rsidRPr="00445584">
              <w:rPr>
                <w:rFonts w:eastAsia="Times New Roman"/>
                <w:bCs/>
                <w:sz w:val="24"/>
                <w:szCs w:val="24"/>
              </w:rPr>
              <w:t>оздоровительное направление</w:t>
            </w:r>
          </w:p>
        </w:tc>
        <w:tc>
          <w:tcPr>
            <w:tcW w:w="1828" w:type="dxa"/>
          </w:tcPr>
          <w:p w:rsidR="00BD7FEB" w:rsidRPr="00445584" w:rsidRDefault="00BD7FEB" w:rsidP="00BD7FEB">
            <w:pPr>
              <w:rPr>
                <w:rFonts w:eastAsia="Times New Roman"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Секция</w:t>
            </w:r>
          </w:p>
        </w:tc>
        <w:tc>
          <w:tcPr>
            <w:tcW w:w="2325" w:type="dxa"/>
          </w:tcPr>
          <w:p w:rsidR="00BD7FEB" w:rsidRPr="00445584" w:rsidRDefault="00BD7FEB" w:rsidP="00BD7FEB">
            <w:pPr>
              <w:rPr>
                <w:rFonts w:eastAsia="Times New Roman"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Футбол</w:t>
            </w:r>
          </w:p>
        </w:tc>
        <w:tc>
          <w:tcPr>
            <w:tcW w:w="1632" w:type="dxa"/>
          </w:tcPr>
          <w:p w:rsidR="00BD7FEB" w:rsidRPr="00445584" w:rsidRDefault="00BD7FEB" w:rsidP="00BD7FEB">
            <w:pPr>
              <w:rPr>
                <w:rFonts w:eastAsia="Times New Roman"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:rsidR="00BD7FEB" w:rsidRPr="00445584" w:rsidRDefault="00B54EF3" w:rsidP="00BD7FEB">
            <w:pPr>
              <w:rPr>
                <w:rFonts w:eastAsia="Times New Roman"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0C7AF8" w:rsidRPr="00445584" w:rsidTr="00AA4A4A">
        <w:trPr>
          <w:trHeight w:val="636"/>
        </w:trPr>
        <w:tc>
          <w:tcPr>
            <w:tcW w:w="3080" w:type="dxa"/>
          </w:tcPr>
          <w:p w:rsidR="00BD7FEB" w:rsidRPr="00445584" w:rsidRDefault="00BD7FEB" w:rsidP="00BD7FEB">
            <w:pPr>
              <w:rPr>
                <w:rFonts w:eastAsia="Times New Roman"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Духовно</w:t>
            </w:r>
            <w:r w:rsidR="00B54EF3" w:rsidRPr="00445584">
              <w:rPr>
                <w:rFonts w:eastAsia="Times New Roman"/>
                <w:bCs/>
                <w:sz w:val="24"/>
                <w:szCs w:val="24"/>
              </w:rPr>
              <w:t>-нравственное направление</w:t>
            </w:r>
          </w:p>
        </w:tc>
        <w:tc>
          <w:tcPr>
            <w:tcW w:w="1828" w:type="dxa"/>
          </w:tcPr>
          <w:p w:rsidR="00BD7FEB" w:rsidRPr="00445584" w:rsidRDefault="00B54EF3" w:rsidP="00BD7FEB">
            <w:pPr>
              <w:rPr>
                <w:rFonts w:eastAsia="Times New Roman"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25" w:type="dxa"/>
          </w:tcPr>
          <w:p w:rsidR="00BD7FEB" w:rsidRPr="00445584" w:rsidRDefault="00B54EF3" w:rsidP="00BD7FEB">
            <w:pPr>
              <w:rPr>
                <w:rFonts w:eastAsia="Times New Roman"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Разговоры о важном</w:t>
            </w:r>
          </w:p>
        </w:tc>
        <w:tc>
          <w:tcPr>
            <w:tcW w:w="1632" w:type="dxa"/>
          </w:tcPr>
          <w:p w:rsidR="00BD7FEB" w:rsidRPr="00445584" w:rsidRDefault="00B54EF3" w:rsidP="00BD7FEB">
            <w:pPr>
              <w:rPr>
                <w:rFonts w:eastAsia="Times New Roman"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:rsidR="00BD7FEB" w:rsidRPr="00445584" w:rsidRDefault="00B54EF3" w:rsidP="00BD7FEB">
            <w:pPr>
              <w:rPr>
                <w:rFonts w:eastAsia="Times New Roman"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0C7AF8" w:rsidRPr="00445584" w:rsidTr="00AA4A4A">
        <w:trPr>
          <w:trHeight w:val="622"/>
        </w:trPr>
        <w:tc>
          <w:tcPr>
            <w:tcW w:w="3080" w:type="dxa"/>
          </w:tcPr>
          <w:p w:rsidR="00BD7FEB" w:rsidRPr="00445584" w:rsidRDefault="00B54EF3" w:rsidP="00BD7FEB">
            <w:pPr>
              <w:rPr>
                <w:rFonts w:eastAsia="Times New Roman"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Социальное направление</w:t>
            </w:r>
          </w:p>
        </w:tc>
        <w:tc>
          <w:tcPr>
            <w:tcW w:w="1828" w:type="dxa"/>
          </w:tcPr>
          <w:p w:rsidR="00BD7FEB" w:rsidRPr="00445584" w:rsidRDefault="00B54EF3" w:rsidP="00BD7FEB">
            <w:pPr>
              <w:rPr>
                <w:rFonts w:eastAsia="Times New Roman"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25" w:type="dxa"/>
          </w:tcPr>
          <w:p w:rsidR="00BD7FEB" w:rsidRPr="00445584" w:rsidRDefault="00B54EF3" w:rsidP="00BD7FEB">
            <w:pPr>
              <w:rPr>
                <w:rFonts w:eastAsia="Times New Roman"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«Я ПРОФИ»</w:t>
            </w:r>
          </w:p>
        </w:tc>
        <w:tc>
          <w:tcPr>
            <w:tcW w:w="1632" w:type="dxa"/>
          </w:tcPr>
          <w:p w:rsidR="00BD7FEB" w:rsidRPr="00445584" w:rsidRDefault="00B54EF3" w:rsidP="00BD7FEB">
            <w:pPr>
              <w:rPr>
                <w:rFonts w:eastAsia="Times New Roman"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:rsidR="00BD7FEB" w:rsidRPr="00445584" w:rsidRDefault="00B54EF3" w:rsidP="00BD7FEB">
            <w:pPr>
              <w:rPr>
                <w:rFonts w:eastAsia="Times New Roman"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0C7AF8" w:rsidRPr="00445584" w:rsidTr="00AA4A4A">
        <w:trPr>
          <w:trHeight w:val="636"/>
        </w:trPr>
        <w:tc>
          <w:tcPr>
            <w:tcW w:w="3080" w:type="dxa"/>
          </w:tcPr>
          <w:p w:rsidR="00BD7FEB" w:rsidRPr="00445584" w:rsidRDefault="00B54EF3" w:rsidP="00BD7FEB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445584">
              <w:rPr>
                <w:rFonts w:eastAsia="Times New Roman"/>
                <w:bCs/>
                <w:sz w:val="24"/>
                <w:szCs w:val="24"/>
              </w:rPr>
              <w:lastRenderedPageBreak/>
              <w:t>Общеинтеллектуальное</w:t>
            </w:r>
            <w:proofErr w:type="spellEnd"/>
            <w:r w:rsidRPr="00445584">
              <w:rPr>
                <w:rFonts w:eastAsia="Times New Roman"/>
                <w:bCs/>
                <w:sz w:val="24"/>
                <w:szCs w:val="24"/>
              </w:rPr>
              <w:t xml:space="preserve"> направление</w:t>
            </w:r>
          </w:p>
        </w:tc>
        <w:tc>
          <w:tcPr>
            <w:tcW w:w="1828" w:type="dxa"/>
          </w:tcPr>
          <w:p w:rsidR="00BD7FEB" w:rsidRPr="00445584" w:rsidRDefault="00B54EF3" w:rsidP="00BD7FEB">
            <w:pPr>
              <w:rPr>
                <w:rFonts w:eastAsia="Times New Roman"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25" w:type="dxa"/>
          </w:tcPr>
          <w:p w:rsidR="00BD7FEB" w:rsidRPr="00445584" w:rsidRDefault="00B54EF3" w:rsidP="00BD7FEB">
            <w:pPr>
              <w:rPr>
                <w:rFonts w:eastAsia="Times New Roman"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Геометрия в ЕГЭ</w:t>
            </w:r>
          </w:p>
        </w:tc>
        <w:tc>
          <w:tcPr>
            <w:tcW w:w="1632" w:type="dxa"/>
          </w:tcPr>
          <w:p w:rsidR="00BD7FEB" w:rsidRPr="00445584" w:rsidRDefault="00B54EF3" w:rsidP="00BD7FEB">
            <w:pPr>
              <w:rPr>
                <w:rFonts w:eastAsia="Times New Roman"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632" w:type="dxa"/>
          </w:tcPr>
          <w:p w:rsidR="00BD7FEB" w:rsidRPr="00445584" w:rsidRDefault="00B54EF3" w:rsidP="00BD7FEB">
            <w:pPr>
              <w:rPr>
                <w:rFonts w:eastAsia="Times New Roman"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0C7AF8" w:rsidRPr="00445584" w:rsidTr="00AA4A4A">
        <w:trPr>
          <w:trHeight w:val="311"/>
        </w:trPr>
        <w:tc>
          <w:tcPr>
            <w:tcW w:w="3080" w:type="dxa"/>
          </w:tcPr>
          <w:p w:rsidR="000C7AF8" w:rsidRPr="00445584" w:rsidRDefault="000C7AF8" w:rsidP="000C7AF8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445584">
              <w:rPr>
                <w:rFonts w:eastAsia="Times New Roman"/>
                <w:bCs/>
                <w:sz w:val="24"/>
                <w:szCs w:val="24"/>
              </w:rPr>
              <w:t>Общеинтеллектуальное</w:t>
            </w:r>
            <w:proofErr w:type="spellEnd"/>
            <w:r w:rsidRPr="00445584">
              <w:rPr>
                <w:rFonts w:eastAsia="Times New Roman"/>
                <w:bCs/>
                <w:sz w:val="24"/>
                <w:szCs w:val="24"/>
              </w:rPr>
              <w:t xml:space="preserve"> направление</w:t>
            </w:r>
          </w:p>
        </w:tc>
        <w:tc>
          <w:tcPr>
            <w:tcW w:w="1828" w:type="dxa"/>
          </w:tcPr>
          <w:p w:rsidR="000C7AF8" w:rsidRPr="00445584" w:rsidRDefault="000C7AF8" w:rsidP="000C7AF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25" w:type="dxa"/>
          </w:tcPr>
          <w:p w:rsidR="000C7AF8" w:rsidRPr="00445584" w:rsidRDefault="000C7AF8" w:rsidP="000C7AF8">
            <w:pPr>
              <w:rPr>
                <w:rFonts w:eastAsia="Times New Roman"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От простого к сложному. Отличник ЕГЭ</w:t>
            </w:r>
          </w:p>
        </w:tc>
        <w:tc>
          <w:tcPr>
            <w:tcW w:w="1632" w:type="dxa"/>
          </w:tcPr>
          <w:p w:rsidR="000C7AF8" w:rsidRPr="00445584" w:rsidRDefault="000C7AF8" w:rsidP="000C7AF8">
            <w:pPr>
              <w:rPr>
                <w:rFonts w:eastAsia="Times New Roman"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:rsidR="000C7AF8" w:rsidRPr="00445584" w:rsidRDefault="0083153A" w:rsidP="000C7AF8">
            <w:pPr>
              <w:rPr>
                <w:rFonts w:eastAsia="Times New Roman"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0C7AF8" w:rsidRPr="00445584" w:rsidTr="00AA4A4A">
        <w:trPr>
          <w:trHeight w:val="675"/>
        </w:trPr>
        <w:tc>
          <w:tcPr>
            <w:tcW w:w="3080" w:type="dxa"/>
          </w:tcPr>
          <w:p w:rsidR="000C7AF8" w:rsidRPr="00445584" w:rsidRDefault="000C7AF8" w:rsidP="000C7AF8">
            <w:pPr>
              <w:rPr>
                <w:rFonts w:eastAsia="Times New Roman"/>
                <w:bCs/>
                <w:sz w:val="24"/>
                <w:szCs w:val="24"/>
              </w:rPr>
            </w:pPr>
            <w:proofErr w:type="spellStart"/>
            <w:r w:rsidRPr="00445584">
              <w:rPr>
                <w:rFonts w:eastAsia="Times New Roman"/>
                <w:bCs/>
                <w:sz w:val="24"/>
                <w:szCs w:val="24"/>
              </w:rPr>
              <w:t>Общеинтеллектуальное</w:t>
            </w:r>
            <w:proofErr w:type="spellEnd"/>
            <w:r w:rsidRPr="00445584">
              <w:rPr>
                <w:rFonts w:eastAsia="Times New Roman"/>
                <w:bCs/>
                <w:sz w:val="24"/>
                <w:szCs w:val="24"/>
              </w:rPr>
              <w:t xml:space="preserve"> направление</w:t>
            </w:r>
          </w:p>
          <w:p w:rsidR="00AA4A4A" w:rsidRPr="00445584" w:rsidRDefault="00AA4A4A" w:rsidP="000C7AF8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</w:tcPr>
          <w:p w:rsidR="000C7AF8" w:rsidRPr="00445584" w:rsidRDefault="000C7AF8" w:rsidP="000C7AF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Кружок</w:t>
            </w:r>
          </w:p>
        </w:tc>
        <w:tc>
          <w:tcPr>
            <w:tcW w:w="2325" w:type="dxa"/>
          </w:tcPr>
          <w:p w:rsidR="000C7AF8" w:rsidRPr="00445584" w:rsidRDefault="000C7AF8" w:rsidP="000C7AF8">
            <w:pPr>
              <w:rPr>
                <w:rFonts w:eastAsia="Times New Roman"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Химия в жизни</w:t>
            </w:r>
          </w:p>
        </w:tc>
        <w:tc>
          <w:tcPr>
            <w:tcW w:w="1632" w:type="dxa"/>
          </w:tcPr>
          <w:p w:rsidR="000C7AF8" w:rsidRPr="00445584" w:rsidRDefault="000C7AF8" w:rsidP="000C7AF8">
            <w:pPr>
              <w:rPr>
                <w:rFonts w:eastAsia="Times New Roman"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:rsidR="000C7AF8" w:rsidRPr="00445584" w:rsidRDefault="000C7AF8" w:rsidP="000C7AF8">
            <w:pPr>
              <w:rPr>
                <w:rFonts w:eastAsia="Times New Roman"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AA4A4A" w:rsidRPr="00445584" w:rsidTr="00AA4A4A">
        <w:trPr>
          <w:trHeight w:val="875"/>
        </w:trPr>
        <w:tc>
          <w:tcPr>
            <w:tcW w:w="3080" w:type="dxa"/>
          </w:tcPr>
          <w:p w:rsidR="00AA4A4A" w:rsidRPr="00445584" w:rsidRDefault="00AA4A4A" w:rsidP="00AA4A4A">
            <w:pPr>
              <w:rPr>
                <w:rFonts w:eastAsia="Times New Roman"/>
                <w:bCs/>
                <w:sz w:val="24"/>
                <w:szCs w:val="24"/>
              </w:rPr>
            </w:pPr>
          </w:p>
          <w:p w:rsidR="00AA4A4A" w:rsidRPr="00445584" w:rsidRDefault="00AA4A4A" w:rsidP="000C7AF8">
            <w:pPr>
              <w:rPr>
                <w:rFonts w:eastAsia="Times New Roman"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28" w:type="dxa"/>
          </w:tcPr>
          <w:p w:rsidR="00AA4A4A" w:rsidRPr="00445584" w:rsidRDefault="00AA4A4A" w:rsidP="000C7AF8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2325" w:type="dxa"/>
          </w:tcPr>
          <w:p w:rsidR="00AA4A4A" w:rsidRPr="00445584" w:rsidRDefault="00AA4A4A" w:rsidP="000C7AF8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</w:tcPr>
          <w:p w:rsidR="00AA4A4A" w:rsidRPr="00445584" w:rsidRDefault="00AA4A4A" w:rsidP="000C7AF8">
            <w:pPr>
              <w:rPr>
                <w:rFonts w:eastAsia="Times New Roman"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32" w:type="dxa"/>
          </w:tcPr>
          <w:p w:rsidR="00AA4A4A" w:rsidRPr="00445584" w:rsidRDefault="00AA4A4A" w:rsidP="000C7AF8">
            <w:pPr>
              <w:rPr>
                <w:rFonts w:eastAsia="Times New Roman"/>
                <w:bCs/>
                <w:sz w:val="24"/>
                <w:szCs w:val="24"/>
              </w:rPr>
            </w:pPr>
            <w:r w:rsidRPr="00445584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</w:tr>
    </w:tbl>
    <w:p w:rsidR="00672751" w:rsidRPr="00445584" w:rsidRDefault="00672751" w:rsidP="00AA176D">
      <w:pPr>
        <w:rPr>
          <w:rFonts w:eastAsia="Times New Roman"/>
          <w:b/>
          <w:bCs/>
          <w:sz w:val="24"/>
          <w:szCs w:val="24"/>
        </w:rPr>
      </w:pPr>
    </w:p>
    <w:p w:rsidR="00CC1F33" w:rsidRPr="00445584" w:rsidRDefault="00CC1F33" w:rsidP="00AA176D">
      <w:pPr>
        <w:rPr>
          <w:sz w:val="24"/>
          <w:szCs w:val="24"/>
        </w:rPr>
      </w:pPr>
      <w:r w:rsidRPr="00445584">
        <w:rPr>
          <w:rFonts w:eastAsia="Times New Roman"/>
          <w:b/>
          <w:bCs/>
          <w:sz w:val="24"/>
          <w:szCs w:val="24"/>
        </w:rPr>
        <w:t>Материально-техническое обеспечение внеурочной деятельности</w:t>
      </w:r>
    </w:p>
    <w:p w:rsidR="00CC1F33" w:rsidRPr="00445584" w:rsidRDefault="00CC1F33" w:rsidP="00445584">
      <w:pPr>
        <w:spacing w:line="276" w:lineRule="auto"/>
        <w:ind w:firstLine="708"/>
        <w:jc w:val="both"/>
        <w:rPr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 xml:space="preserve">Для организации внеурочной деятельности в </w:t>
      </w:r>
      <w:r w:rsidR="00AA176D" w:rsidRPr="00445584">
        <w:rPr>
          <w:rFonts w:eastAsia="Times New Roman"/>
          <w:b/>
          <w:bCs/>
          <w:sz w:val="24"/>
          <w:szCs w:val="24"/>
        </w:rPr>
        <w:t xml:space="preserve">МКОУ «ХСОШ №2 им. </w:t>
      </w:r>
      <w:proofErr w:type="spellStart"/>
      <w:r w:rsidR="00AA176D" w:rsidRPr="00445584">
        <w:rPr>
          <w:rFonts w:eastAsia="Times New Roman"/>
          <w:b/>
          <w:bCs/>
          <w:sz w:val="24"/>
          <w:szCs w:val="24"/>
        </w:rPr>
        <w:t>З.Х.Хизриева</w:t>
      </w:r>
      <w:proofErr w:type="spellEnd"/>
      <w:r w:rsidR="00AA176D" w:rsidRPr="00445584">
        <w:rPr>
          <w:rFonts w:eastAsia="Times New Roman"/>
          <w:b/>
          <w:bCs/>
          <w:sz w:val="24"/>
          <w:szCs w:val="24"/>
        </w:rPr>
        <w:t>»</w:t>
      </w:r>
      <w:r w:rsidRPr="00445584">
        <w:rPr>
          <w:rFonts w:eastAsia="Times New Roman"/>
          <w:sz w:val="24"/>
          <w:szCs w:val="24"/>
        </w:rPr>
        <w:t xml:space="preserve">   имеются следующие условия</w:t>
      </w:r>
      <w:r w:rsidR="00AA176D" w:rsidRPr="00445584">
        <w:rPr>
          <w:rFonts w:eastAsia="Times New Roman"/>
          <w:sz w:val="24"/>
          <w:szCs w:val="24"/>
        </w:rPr>
        <w:t xml:space="preserve">. </w:t>
      </w:r>
      <w:r w:rsidRPr="00445584">
        <w:rPr>
          <w:rFonts w:eastAsia="Times New Roman"/>
          <w:sz w:val="24"/>
          <w:szCs w:val="24"/>
        </w:rPr>
        <w:t xml:space="preserve">Школа располагает материальной и технической базой, обеспечивающей </w:t>
      </w:r>
      <w:r w:rsidR="00CD65D9" w:rsidRPr="00445584">
        <w:rPr>
          <w:rFonts w:eastAsia="Times New Roman"/>
          <w:sz w:val="24"/>
          <w:szCs w:val="24"/>
        </w:rPr>
        <w:t>организацию и проведение выбранных</w:t>
      </w:r>
      <w:r w:rsidRPr="00445584">
        <w:rPr>
          <w:rFonts w:eastAsia="Times New Roman"/>
          <w:sz w:val="24"/>
          <w:szCs w:val="24"/>
        </w:rPr>
        <w:t xml:space="preserve"> видов деятельности обучающихся. Материальная и техническая база соответствует действующим </w:t>
      </w:r>
      <w:r w:rsidR="00CD65D9" w:rsidRPr="00445584">
        <w:rPr>
          <w:rFonts w:eastAsia="Times New Roman"/>
          <w:sz w:val="24"/>
          <w:szCs w:val="24"/>
        </w:rPr>
        <w:t>техническим и финансовым</w:t>
      </w:r>
      <w:r w:rsidRPr="00445584">
        <w:rPr>
          <w:rFonts w:eastAsia="Times New Roman"/>
          <w:sz w:val="24"/>
          <w:szCs w:val="24"/>
        </w:rPr>
        <w:t xml:space="preserve"> нормативам, установленным для обслуживания этой базы.</w:t>
      </w:r>
    </w:p>
    <w:p w:rsidR="00CC1F33" w:rsidRPr="00445584" w:rsidRDefault="00CC1F33" w:rsidP="00445584">
      <w:pPr>
        <w:spacing w:line="276" w:lineRule="auto"/>
        <w:ind w:left="1308"/>
        <w:rPr>
          <w:sz w:val="24"/>
          <w:szCs w:val="24"/>
        </w:rPr>
      </w:pPr>
      <w:r w:rsidRPr="00445584">
        <w:rPr>
          <w:rFonts w:eastAsia="Times New Roman"/>
          <w:b/>
          <w:bCs/>
          <w:sz w:val="24"/>
          <w:szCs w:val="24"/>
        </w:rPr>
        <w:t>Кадровые условия для реализации внеурочной деятельности:</w:t>
      </w:r>
    </w:p>
    <w:p w:rsidR="00CC1F33" w:rsidRPr="00445584" w:rsidRDefault="00CC1F33" w:rsidP="00445584">
      <w:pPr>
        <w:spacing w:line="276" w:lineRule="auto"/>
        <w:rPr>
          <w:sz w:val="24"/>
          <w:szCs w:val="24"/>
        </w:rPr>
      </w:pPr>
    </w:p>
    <w:p w:rsidR="00CD65D9" w:rsidRPr="00445584" w:rsidRDefault="00CC1F33" w:rsidP="00445584">
      <w:pPr>
        <w:spacing w:line="276" w:lineRule="auto"/>
        <w:ind w:right="20"/>
        <w:rPr>
          <w:rFonts w:eastAsia="Times New Roman"/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Занятия по внеурочной деятельности проводят опытные квалифицированные педагоги: учителя - предметники, классные руководители, педа</w:t>
      </w:r>
      <w:r w:rsidR="00CD65D9" w:rsidRPr="00445584">
        <w:rPr>
          <w:rFonts w:eastAsia="Times New Roman"/>
          <w:sz w:val="24"/>
          <w:szCs w:val="24"/>
        </w:rPr>
        <w:t>гоги-навигаторы</w:t>
      </w:r>
      <w:r w:rsidRPr="00445584">
        <w:rPr>
          <w:rFonts w:eastAsia="Times New Roman"/>
          <w:sz w:val="24"/>
          <w:szCs w:val="24"/>
        </w:rPr>
        <w:t>. Уровень квалификации педагогов соответствует требованиям, предъявляемым к квалификации по должности «учитель» (приказ Министерства здравоохранения и социального развития Российской Федерации от 26 августа 2010 г.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образования»).</w:t>
      </w:r>
    </w:p>
    <w:p w:rsidR="00AA176D" w:rsidRPr="00445584" w:rsidRDefault="00AA176D" w:rsidP="00445584">
      <w:pPr>
        <w:spacing w:line="276" w:lineRule="auto"/>
        <w:ind w:right="20"/>
        <w:rPr>
          <w:rFonts w:eastAsia="Times New Roman"/>
          <w:b/>
          <w:bCs/>
          <w:sz w:val="24"/>
          <w:szCs w:val="24"/>
        </w:rPr>
      </w:pPr>
      <w:r w:rsidRPr="00445584">
        <w:rPr>
          <w:rFonts w:eastAsia="Times New Roman"/>
          <w:b/>
          <w:bCs/>
          <w:sz w:val="24"/>
          <w:szCs w:val="24"/>
        </w:rPr>
        <w:t xml:space="preserve"> Финансово-экономические условия организации внеурочной деятельности</w:t>
      </w:r>
    </w:p>
    <w:p w:rsidR="00AA176D" w:rsidRPr="00445584" w:rsidRDefault="00AA176D" w:rsidP="00445584">
      <w:pPr>
        <w:spacing w:line="276" w:lineRule="auto"/>
        <w:ind w:right="20"/>
        <w:jc w:val="both"/>
        <w:rPr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Финансово-экономические условия реализации основной образовательной программы в соответствии с ФГОС начального общего, основного общего образования обеспечивают реализацию образовательной программы, в том числе в части внеурочной деятельности.</w:t>
      </w:r>
    </w:p>
    <w:p w:rsidR="00AA176D" w:rsidRPr="00445584" w:rsidRDefault="00AA176D" w:rsidP="00445584">
      <w:pPr>
        <w:spacing w:line="276" w:lineRule="auto"/>
        <w:rPr>
          <w:sz w:val="24"/>
          <w:szCs w:val="24"/>
        </w:rPr>
      </w:pPr>
    </w:p>
    <w:p w:rsidR="00CC1F33" w:rsidRPr="00445584" w:rsidRDefault="00AA176D" w:rsidP="00445584">
      <w:pPr>
        <w:spacing w:line="276" w:lineRule="auto"/>
        <w:ind w:left="8" w:firstLine="697"/>
        <w:jc w:val="both"/>
        <w:rPr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 xml:space="preserve">Внеурочная деятельность организуется согласно Положению «О внеурочной деятельности» и оплате педагогическим работникам за внеурочную деятельность. При расчете нормативов финансового обеспечения реализации государственных </w:t>
      </w:r>
      <w:proofErr w:type="gramStart"/>
      <w:r w:rsidRPr="00445584">
        <w:rPr>
          <w:rFonts w:eastAsia="Times New Roman"/>
          <w:sz w:val="24"/>
          <w:szCs w:val="24"/>
        </w:rPr>
        <w:t xml:space="preserve">услуг  </w:t>
      </w:r>
      <w:r w:rsidRPr="00445584">
        <w:rPr>
          <w:rFonts w:eastAsia="Times New Roman"/>
          <w:b/>
          <w:bCs/>
          <w:sz w:val="24"/>
          <w:szCs w:val="24"/>
        </w:rPr>
        <w:t>МКОУ</w:t>
      </w:r>
      <w:proofErr w:type="gramEnd"/>
      <w:r w:rsidRPr="00445584">
        <w:rPr>
          <w:rFonts w:eastAsia="Times New Roman"/>
          <w:b/>
          <w:bCs/>
          <w:sz w:val="24"/>
          <w:szCs w:val="24"/>
        </w:rPr>
        <w:t xml:space="preserve"> «ХСОШ №2 им. </w:t>
      </w:r>
      <w:proofErr w:type="spellStart"/>
      <w:r w:rsidRPr="00445584">
        <w:rPr>
          <w:rFonts w:eastAsia="Times New Roman"/>
          <w:b/>
          <w:bCs/>
          <w:sz w:val="24"/>
          <w:szCs w:val="24"/>
        </w:rPr>
        <w:t>З.Х.Хизриева»</w:t>
      </w:r>
      <w:r w:rsidRPr="00445584">
        <w:rPr>
          <w:rFonts w:eastAsia="Times New Roman"/>
          <w:sz w:val="24"/>
          <w:szCs w:val="24"/>
        </w:rPr>
        <w:t>в</w:t>
      </w:r>
      <w:proofErr w:type="spellEnd"/>
      <w:r w:rsidRPr="00445584">
        <w:rPr>
          <w:rFonts w:eastAsia="Times New Roman"/>
          <w:sz w:val="24"/>
          <w:szCs w:val="24"/>
        </w:rPr>
        <w:t xml:space="preserve"> соответствии с ФГОС 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</w:t>
      </w:r>
    </w:p>
    <w:p w:rsidR="00CC1F33" w:rsidRPr="00445584" w:rsidRDefault="00CC1F33" w:rsidP="00CC1F33">
      <w:pPr>
        <w:spacing w:line="302" w:lineRule="exact"/>
        <w:rPr>
          <w:sz w:val="24"/>
          <w:szCs w:val="24"/>
        </w:rPr>
      </w:pPr>
    </w:p>
    <w:p w:rsidR="005F0959" w:rsidRPr="00445584" w:rsidRDefault="005F0959" w:rsidP="005F0959">
      <w:pPr>
        <w:ind w:left="548"/>
        <w:rPr>
          <w:sz w:val="24"/>
          <w:szCs w:val="24"/>
        </w:rPr>
      </w:pPr>
      <w:r w:rsidRPr="00445584">
        <w:rPr>
          <w:rFonts w:eastAsia="Times New Roman"/>
          <w:b/>
          <w:bCs/>
          <w:sz w:val="24"/>
          <w:szCs w:val="24"/>
        </w:rPr>
        <w:t>Методическое обеспечение внеурочной деятельности (согласно ФОП СОО):</w:t>
      </w:r>
    </w:p>
    <w:p w:rsidR="005F0959" w:rsidRPr="00445584" w:rsidRDefault="005F0959" w:rsidP="005F0959">
      <w:pPr>
        <w:numPr>
          <w:ilvl w:val="0"/>
          <w:numId w:val="17"/>
        </w:numPr>
        <w:tabs>
          <w:tab w:val="left" w:pos="288"/>
        </w:tabs>
        <w:spacing w:line="237" w:lineRule="auto"/>
        <w:ind w:left="288" w:hanging="288"/>
        <w:rPr>
          <w:rFonts w:eastAsia="Arial"/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методические пособия,</w:t>
      </w:r>
    </w:p>
    <w:p w:rsidR="005F0959" w:rsidRPr="00445584" w:rsidRDefault="005F0959" w:rsidP="005F0959">
      <w:pPr>
        <w:spacing w:line="22" w:lineRule="exact"/>
        <w:rPr>
          <w:rFonts w:eastAsia="Arial"/>
          <w:sz w:val="24"/>
          <w:szCs w:val="24"/>
        </w:rPr>
      </w:pPr>
    </w:p>
    <w:p w:rsidR="005F0959" w:rsidRPr="00445584" w:rsidRDefault="005F0959" w:rsidP="005F0959">
      <w:pPr>
        <w:numPr>
          <w:ilvl w:val="0"/>
          <w:numId w:val="17"/>
        </w:numPr>
        <w:tabs>
          <w:tab w:val="left" w:pos="288"/>
        </w:tabs>
        <w:ind w:left="288" w:hanging="288"/>
        <w:rPr>
          <w:rFonts w:eastAsia="Arial"/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интернет-ресурсы,</w:t>
      </w:r>
    </w:p>
    <w:p w:rsidR="005F0959" w:rsidRPr="00445584" w:rsidRDefault="005F0959" w:rsidP="005F0959">
      <w:pPr>
        <w:spacing w:line="312" w:lineRule="exact"/>
        <w:rPr>
          <w:sz w:val="24"/>
          <w:szCs w:val="24"/>
        </w:rPr>
      </w:pPr>
    </w:p>
    <w:p w:rsidR="005F0959" w:rsidRPr="00445584" w:rsidRDefault="005F0959" w:rsidP="005B3CF7">
      <w:pPr>
        <w:ind w:firstLine="709"/>
        <w:jc w:val="both"/>
        <w:rPr>
          <w:rFonts w:eastAsia="Times New Roman"/>
          <w:sz w:val="24"/>
          <w:szCs w:val="24"/>
        </w:rPr>
      </w:pPr>
      <w:r w:rsidRPr="00445584">
        <w:rPr>
          <w:rFonts w:eastAsia="Times New Roman"/>
          <w:sz w:val="24"/>
          <w:szCs w:val="24"/>
        </w:rPr>
        <w:t>Рабочие программы по внеурочной деятельности разработаны в соответствии с методическим конструктором и локальными актами школы. Таким образом, план</w:t>
      </w:r>
      <w:r w:rsidR="00445584">
        <w:rPr>
          <w:rFonts w:eastAsia="Times New Roman"/>
          <w:sz w:val="24"/>
          <w:szCs w:val="24"/>
        </w:rPr>
        <w:t xml:space="preserve"> внеурочной деятельности на 2024-2025</w:t>
      </w:r>
      <w:r w:rsidRPr="00445584">
        <w:rPr>
          <w:rFonts w:eastAsia="Times New Roman"/>
          <w:sz w:val="24"/>
          <w:szCs w:val="24"/>
        </w:rPr>
        <w:t xml:space="preserve"> учебный год </w:t>
      </w:r>
      <w:r w:rsidR="005B3CF7" w:rsidRPr="00445584">
        <w:rPr>
          <w:rFonts w:eastAsia="Times New Roman"/>
          <w:sz w:val="24"/>
          <w:szCs w:val="24"/>
        </w:rPr>
        <w:t>создаёт</w:t>
      </w:r>
      <w:r w:rsidRPr="00445584">
        <w:rPr>
          <w:rFonts w:eastAsia="Times New Roman"/>
          <w:sz w:val="24"/>
          <w:szCs w:val="24"/>
        </w:rPr>
        <w:t xml:space="preserve"> условия для повышения качества образования, обеспечивает развитие личности обучающихся</w:t>
      </w:r>
    </w:p>
    <w:p w:rsidR="00902841" w:rsidRPr="00445584" w:rsidRDefault="00902841" w:rsidP="005B3CF7">
      <w:pPr>
        <w:ind w:firstLine="709"/>
        <w:jc w:val="both"/>
        <w:rPr>
          <w:rFonts w:eastAsia="Times New Roman"/>
          <w:sz w:val="24"/>
          <w:szCs w:val="24"/>
        </w:rPr>
      </w:pPr>
    </w:p>
    <w:p w:rsidR="00902841" w:rsidRPr="00445584" w:rsidRDefault="00902841" w:rsidP="005B3CF7">
      <w:pPr>
        <w:ind w:firstLine="709"/>
        <w:jc w:val="both"/>
        <w:rPr>
          <w:rFonts w:eastAsia="Times New Roman"/>
          <w:sz w:val="24"/>
          <w:szCs w:val="24"/>
        </w:rPr>
      </w:pPr>
    </w:p>
    <w:p w:rsidR="00902841" w:rsidRPr="00445584" w:rsidRDefault="00902841" w:rsidP="005B3CF7">
      <w:pPr>
        <w:ind w:firstLine="709"/>
        <w:jc w:val="both"/>
        <w:rPr>
          <w:rFonts w:eastAsia="Times New Roman"/>
          <w:sz w:val="24"/>
          <w:szCs w:val="24"/>
        </w:rPr>
      </w:pPr>
    </w:p>
    <w:p w:rsidR="00902841" w:rsidRPr="00445584" w:rsidRDefault="00902841" w:rsidP="005B3CF7">
      <w:pPr>
        <w:ind w:firstLine="709"/>
        <w:jc w:val="both"/>
        <w:rPr>
          <w:rFonts w:eastAsia="Times New Roman"/>
          <w:sz w:val="24"/>
          <w:szCs w:val="24"/>
        </w:rPr>
      </w:pPr>
    </w:p>
    <w:p w:rsidR="00902841" w:rsidRPr="00445584" w:rsidRDefault="00902841" w:rsidP="005B3CF7">
      <w:pPr>
        <w:ind w:firstLine="709"/>
        <w:jc w:val="both"/>
        <w:rPr>
          <w:rFonts w:eastAsia="Times New Roman"/>
          <w:sz w:val="24"/>
          <w:szCs w:val="24"/>
        </w:rPr>
      </w:pPr>
    </w:p>
    <w:p w:rsidR="00902841" w:rsidRPr="00445584" w:rsidRDefault="00902841" w:rsidP="005B3CF7">
      <w:pPr>
        <w:ind w:firstLine="709"/>
        <w:jc w:val="both"/>
        <w:rPr>
          <w:rFonts w:eastAsia="Times New Roman"/>
          <w:sz w:val="24"/>
          <w:szCs w:val="24"/>
        </w:rPr>
      </w:pPr>
    </w:p>
    <w:p w:rsidR="00902841" w:rsidRPr="00445584" w:rsidRDefault="00902841" w:rsidP="005B3CF7">
      <w:pPr>
        <w:ind w:firstLine="709"/>
        <w:jc w:val="both"/>
        <w:rPr>
          <w:rFonts w:eastAsia="Times New Roman"/>
          <w:sz w:val="24"/>
          <w:szCs w:val="24"/>
        </w:rPr>
      </w:pPr>
    </w:p>
    <w:p w:rsidR="00902841" w:rsidRPr="00445584" w:rsidRDefault="00902841" w:rsidP="005B3CF7">
      <w:pPr>
        <w:ind w:firstLine="709"/>
        <w:jc w:val="both"/>
        <w:rPr>
          <w:rFonts w:eastAsia="Times New Roman"/>
          <w:sz w:val="24"/>
          <w:szCs w:val="24"/>
        </w:rPr>
      </w:pPr>
    </w:p>
    <w:p w:rsidR="00902841" w:rsidRPr="00445584" w:rsidRDefault="00902841" w:rsidP="005B3CF7">
      <w:pPr>
        <w:ind w:firstLine="709"/>
        <w:jc w:val="both"/>
        <w:rPr>
          <w:rFonts w:eastAsia="Times New Roman"/>
          <w:sz w:val="24"/>
          <w:szCs w:val="24"/>
        </w:rPr>
      </w:pPr>
    </w:p>
    <w:p w:rsidR="00902841" w:rsidRPr="00445584" w:rsidRDefault="00902841" w:rsidP="005B3CF7">
      <w:pPr>
        <w:ind w:firstLine="709"/>
        <w:jc w:val="both"/>
        <w:rPr>
          <w:rFonts w:eastAsia="Times New Roman"/>
          <w:sz w:val="24"/>
          <w:szCs w:val="24"/>
        </w:rPr>
      </w:pPr>
    </w:p>
    <w:p w:rsidR="00902841" w:rsidRPr="00445584" w:rsidRDefault="00902841" w:rsidP="005B3CF7">
      <w:pPr>
        <w:ind w:firstLine="709"/>
        <w:jc w:val="both"/>
        <w:rPr>
          <w:rFonts w:eastAsia="Times New Roman"/>
          <w:sz w:val="24"/>
          <w:szCs w:val="24"/>
        </w:rPr>
      </w:pPr>
    </w:p>
    <w:sectPr w:rsidR="00902841" w:rsidRPr="00445584" w:rsidSect="009D5584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287A4CF8"/>
    <w:lvl w:ilvl="0" w:tplc="4CE427E0">
      <w:start w:val="1"/>
      <w:numFmt w:val="bullet"/>
      <w:lvlText w:val="В"/>
      <w:lvlJc w:val="left"/>
    </w:lvl>
    <w:lvl w:ilvl="1" w:tplc="3C98E7F2">
      <w:numFmt w:val="decimal"/>
      <w:lvlText w:val=""/>
      <w:lvlJc w:val="left"/>
    </w:lvl>
    <w:lvl w:ilvl="2" w:tplc="C74EA484">
      <w:numFmt w:val="decimal"/>
      <w:lvlText w:val=""/>
      <w:lvlJc w:val="left"/>
    </w:lvl>
    <w:lvl w:ilvl="3" w:tplc="D74AE620">
      <w:numFmt w:val="decimal"/>
      <w:lvlText w:val=""/>
      <w:lvlJc w:val="left"/>
    </w:lvl>
    <w:lvl w:ilvl="4" w:tplc="E6640CA0">
      <w:numFmt w:val="decimal"/>
      <w:lvlText w:val=""/>
      <w:lvlJc w:val="left"/>
    </w:lvl>
    <w:lvl w:ilvl="5" w:tplc="9A449EFE">
      <w:numFmt w:val="decimal"/>
      <w:lvlText w:val=""/>
      <w:lvlJc w:val="left"/>
    </w:lvl>
    <w:lvl w:ilvl="6" w:tplc="062892AC">
      <w:numFmt w:val="decimal"/>
      <w:lvlText w:val=""/>
      <w:lvlJc w:val="left"/>
    </w:lvl>
    <w:lvl w:ilvl="7" w:tplc="4B2A10E8">
      <w:numFmt w:val="decimal"/>
      <w:lvlText w:val=""/>
      <w:lvlJc w:val="left"/>
    </w:lvl>
    <w:lvl w:ilvl="8" w:tplc="E586EE20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C8E0D896"/>
    <w:lvl w:ilvl="0" w:tplc="7BD8B2BC">
      <w:start w:val="1"/>
      <w:numFmt w:val="bullet"/>
      <w:lvlText w:val="С"/>
      <w:lvlJc w:val="left"/>
    </w:lvl>
    <w:lvl w:ilvl="1" w:tplc="4850ADD6">
      <w:numFmt w:val="decimal"/>
      <w:lvlText w:val=""/>
      <w:lvlJc w:val="left"/>
    </w:lvl>
    <w:lvl w:ilvl="2" w:tplc="58145E4C">
      <w:numFmt w:val="decimal"/>
      <w:lvlText w:val=""/>
      <w:lvlJc w:val="left"/>
    </w:lvl>
    <w:lvl w:ilvl="3" w:tplc="141E106E">
      <w:numFmt w:val="decimal"/>
      <w:lvlText w:val=""/>
      <w:lvlJc w:val="left"/>
    </w:lvl>
    <w:lvl w:ilvl="4" w:tplc="ACD05B90">
      <w:numFmt w:val="decimal"/>
      <w:lvlText w:val=""/>
      <w:lvlJc w:val="left"/>
    </w:lvl>
    <w:lvl w:ilvl="5" w:tplc="26D88596">
      <w:numFmt w:val="decimal"/>
      <w:lvlText w:val=""/>
      <w:lvlJc w:val="left"/>
    </w:lvl>
    <w:lvl w:ilvl="6" w:tplc="56CAE28C">
      <w:numFmt w:val="decimal"/>
      <w:lvlText w:val=""/>
      <w:lvlJc w:val="left"/>
    </w:lvl>
    <w:lvl w:ilvl="7" w:tplc="9E34D312">
      <w:numFmt w:val="decimal"/>
      <w:lvlText w:val=""/>
      <w:lvlJc w:val="left"/>
    </w:lvl>
    <w:lvl w:ilvl="8" w:tplc="CF14EFE2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17EC03A0"/>
    <w:lvl w:ilvl="0" w:tplc="541298C6">
      <w:start w:val="1"/>
      <w:numFmt w:val="bullet"/>
      <w:lvlText w:val="В"/>
      <w:lvlJc w:val="left"/>
    </w:lvl>
    <w:lvl w:ilvl="1" w:tplc="80583CA6">
      <w:numFmt w:val="decimal"/>
      <w:lvlText w:val=""/>
      <w:lvlJc w:val="left"/>
    </w:lvl>
    <w:lvl w:ilvl="2" w:tplc="14B2606A">
      <w:numFmt w:val="decimal"/>
      <w:lvlText w:val=""/>
      <w:lvlJc w:val="left"/>
    </w:lvl>
    <w:lvl w:ilvl="3" w:tplc="1BD62642">
      <w:numFmt w:val="decimal"/>
      <w:lvlText w:val=""/>
      <w:lvlJc w:val="left"/>
    </w:lvl>
    <w:lvl w:ilvl="4" w:tplc="2B72340E">
      <w:numFmt w:val="decimal"/>
      <w:lvlText w:val=""/>
      <w:lvlJc w:val="left"/>
    </w:lvl>
    <w:lvl w:ilvl="5" w:tplc="5F5E0E8C">
      <w:numFmt w:val="decimal"/>
      <w:lvlText w:val=""/>
      <w:lvlJc w:val="left"/>
    </w:lvl>
    <w:lvl w:ilvl="6" w:tplc="5EC64668">
      <w:numFmt w:val="decimal"/>
      <w:lvlText w:val=""/>
      <w:lvlJc w:val="left"/>
    </w:lvl>
    <w:lvl w:ilvl="7" w:tplc="737E02F4">
      <w:numFmt w:val="decimal"/>
      <w:lvlText w:val=""/>
      <w:lvlJc w:val="left"/>
    </w:lvl>
    <w:lvl w:ilvl="8" w:tplc="A23ECAD8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7C68046A"/>
    <w:lvl w:ilvl="0" w:tplc="90FE06D6">
      <w:start w:val="1"/>
      <w:numFmt w:val="bullet"/>
      <w:lvlText w:val="-"/>
      <w:lvlJc w:val="left"/>
    </w:lvl>
    <w:lvl w:ilvl="1" w:tplc="79A647FA">
      <w:numFmt w:val="decimal"/>
      <w:lvlText w:val=""/>
      <w:lvlJc w:val="left"/>
    </w:lvl>
    <w:lvl w:ilvl="2" w:tplc="9020ABFE">
      <w:numFmt w:val="decimal"/>
      <w:lvlText w:val=""/>
      <w:lvlJc w:val="left"/>
    </w:lvl>
    <w:lvl w:ilvl="3" w:tplc="A490D4AA">
      <w:numFmt w:val="decimal"/>
      <w:lvlText w:val=""/>
      <w:lvlJc w:val="left"/>
    </w:lvl>
    <w:lvl w:ilvl="4" w:tplc="120A45CE">
      <w:numFmt w:val="decimal"/>
      <w:lvlText w:val=""/>
      <w:lvlJc w:val="left"/>
    </w:lvl>
    <w:lvl w:ilvl="5" w:tplc="4A96C786">
      <w:numFmt w:val="decimal"/>
      <w:lvlText w:val=""/>
      <w:lvlJc w:val="left"/>
    </w:lvl>
    <w:lvl w:ilvl="6" w:tplc="016CDB1E">
      <w:numFmt w:val="decimal"/>
      <w:lvlText w:val=""/>
      <w:lvlJc w:val="left"/>
    </w:lvl>
    <w:lvl w:ilvl="7" w:tplc="C3DEBB8E">
      <w:numFmt w:val="decimal"/>
      <w:lvlText w:val=""/>
      <w:lvlJc w:val="left"/>
    </w:lvl>
    <w:lvl w:ilvl="8" w:tplc="BC4432C6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04E875BA"/>
    <w:lvl w:ilvl="0" w:tplc="E8A82E28">
      <w:start w:val="10"/>
      <w:numFmt w:val="decimal"/>
      <w:lvlText w:val="%1"/>
      <w:lvlJc w:val="left"/>
    </w:lvl>
    <w:lvl w:ilvl="1" w:tplc="1D4C4D5C">
      <w:numFmt w:val="decimal"/>
      <w:lvlText w:val=""/>
      <w:lvlJc w:val="left"/>
    </w:lvl>
    <w:lvl w:ilvl="2" w:tplc="37B805C0">
      <w:numFmt w:val="decimal"/>
      <w:lvlText w:val=""/>
      <w:lvlJc w:val="left"/>
    </w:lvl>
    <w:lvl w:ilvl="3" w:tplc="F788B008">
      <w:numFmt w:val="decimal"/>
      <w:lvlText w:val=""/>
      <w:lvlJc w:val="left"/>
    </w:lvl>
    <w:lvl w:ilvl="4" w:tplc="B0F66040">
      <w:numFmt w:val="decimal"/>
      <w:lvlText w:val=""/>
      <w:lvlJc w:val="left"/>
    </w:lvl>
    <w:lvl w:ilvl="5" w:tplc="0ED08140">
      <w:numFmt w:val="decimal"/>
      <w:lvlText w:val=""/>
      <w:lvlJc w:val="left"/>
    </w:lvl>
    <w:lvl w:ilvl="6" w:tplc="12583172">
      <w:numFmt w:val="decimal"/>
      <w:lvlText w:val=""/>
      <w:lvlJc w:val="left"/>
    </w:lvl>
    <w:lvl w:ilvl="7" w:tplc="5EFA217A">
      <w:numFmt w:val="decimal"/>
      <w:lvlText w:val=""/>
      <w:lvlJc w:val="left"/>
    </w:lvl>
    <w:lvl w:ilvl="8" w:tplc="95CE8386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0310E9C0"/>
    <w:lvl w:ilvl="0" w:tplc="2E7A7AAC">
      <w:start w:val="1"/>
      <w:numFmt w:val="bullet"/>
      <w:lvlText w:val="-"/>
      <w:lvlJc w:val="left"/>
    </w:lvl>
    <w:lvl w:ilvl="1" w:tplc="A3B27D5E">
      <w:numFmt w:val="decimal"/>
      <w:lvlText w:val=""/>
      <w:lvlJc w:val="left"/>
    </w:lvl>
    <w:lvl w:ilvl="2" w:tplc="EF1C8F6C">
      <w:numFmt w:val="decimal"/>
      <w:lvlText w:val=""/>
      <w:lvlJc w:val="left"/>
    </w:lvl>
    <w:lvl w:ilvl="3" w:tplc="AE86DF0A">
      <w:numFmt w:val="decimal"/>
      <w:lvlText w:val=""/>
      <w:lvlJc w:val="left"/>
    </w:lvl>
    <w:lvl w:ilvl="4" w:tplc="0A363E14">
      <w:numFmt w:val="decimal"/>
      <w:lvlText w:val=""/>
      <w:lvlJc w:val="left"/>
    </w:lvl>
    <w:lvl w:ilvl="5" w:tplc="03E23E44">
      <w:numFmt w:val="decimal"/>
      <w:lvlText w:val=""/>
      <w:lvlJc w:val="left"/>
    </w:lvl>
    <w:lvl w:ilvl="6" w:tplc="42C28F58">
      <w:numFmt w:val="decimal"/>
      <w:lvlText w:val=""/>
      <w:lvlJc w:val="left"/>
    </w:lvl>
    <w:lvl w:ilvl="7" w:tplc="A1F84DCE">
      <w:numFmt w:val="decimal"/>
      <w:lvlText w:val=""/>
      <w:lvlJc w:val="left"/>
    </w:lvl>
    <w:lvl w:ilvl="8" w:tplc="5FD03CD8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A07C67AA"/>
    <w:lvl w:ilvl="0" w:tplc="622462E6">
      <w:start w:val="1"/>
      <w:numFmt w:val="bullet"/>
      <w:lvlText w:val="В"/>
      <w:lvlJc w:val="left"/>
    </w:lvl>
    <w:lvl w:ilvl="1" w:tplc="7F822752">
      <w:numFmt w:val="decimal"/>
      <w:lvlText w:val=""/>
      <w:lvlJc w:val="left"/>
    </w:lvl>
    <w:lvl w:ilvl="2" w:tplc="CFBC0B36">
      <w:numFmt w:val="decimal"/>
      <w:lvlText w:val=""/>
      <w:lvlJc w:val="left"/>
    </w:lvl>
    <w:lvl w:ilvl="3" w:tplc="899A5A86">
      <w:numFmt w:val="decimal"/>
      <w:lvlText w:val=""/>
      <w:lvlJc w:val="left"/>
    </w:lvl>
    <w:lvl w:ilvl="4" w:tplc="2B7694FE">
      <w:numFmt w:val="decimal"/>
      <w:lvlText w:val=""/>
      <w:lvlJc w:val="left"/>
    </w:lvl>
    <w:lvl w:ilvl="5" w:tplc="7FF69830">
      <w:numFmt w:val="decimal"/>
      <w:lvlText w:val=""/>
      <w:lvlJc w:val="left"/>
    </w:lvl>
    <w:lvl w:ilvl="6" w:tplc="05E21040">
      <w:numFmt w:val="decimal"/>
      <w:lvlText w:val=""/>
      <w:lvlJc w:val="left"/>
    </w:lvl>
    <w:lvl w:ilvl="7" w:tplc="D56ABC28">
      <w:numFmt w:val="decimal"/>
      <w:lvlText w:val=""/>
      <w:lvlJc w:val="left"/>
    </w:lvl>
    <w:lvl w:ilvl="8" w:tplc="C0F0329C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3C281A7C"/>
    <w:lvl w:ilvl="0" w:tplc="84BCB138">
      <w:start w:val="1"/>
      <w:numFmt w:val="bullet"/>
      <w:lvlText w:val=""/>
      <w:lvlJc w:val="left"/>
    </w:lvl>
    <w:lvl w:ilvl="1" w:tplc="52D2B210">
      <w:numFmt w:val="decimal"/>
      <w:lvlText w:val=""/>
      <w:lvlJc w:val="left"/>
    </w:lvl>
    <w:lvl w:ilvl="2" w:tplc="9B20BC02">
      <w:numFmt w:val="decimal"/>
      <w:lvlText w:val=""/>
      <w:lvlJc w:val="left"/>
    </w:lvl>
    <w:lvl w:ilvl="3" w:tplc="39BC44AE">
      <w:numFmt w:val="decimal"/>
      <w:lvlText w:val=""/>
      <w:lvlJc w:val="left"/>
    </w:lvl>
    <w:lvl w:ilvl="4" w:tplc="1FC895B4">
      <w:numFmt w:val="decimal"/>
      <w:lvlText w:val=""/>
      <w:lvlJc w:val="left"/>
    </w:lvl>
    <w:lvl w:ilvl="5" w:tplc="90C43AA6">
      <w:numFmt w:val="decimal"/>
      <w:lvlText w:val=""/>
      <w:lvlJc w:val="left"/>
    </w:lvl>
    <w:lvl w:ilvl="6" w:tplc="6620325E">
      <w:numFmt w:val="decimal"/>
      <w:lvlText w:val=""/>
      <w:lvlJc w:val="left"/>
    </w:lvl>
    <w:lvl w:ilvl="7" w:tplc="CA4A1B14">
      <w:numFmt w:val="decimal"/>
      <w:lvlText w:val=""/>
      <w:lvlJc w:val="left"/>
    </w:lvl>
    <w:lvl w:ilvl="8" w:tplc="52F84E84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5A02970A"/>
    <w:lvl w:ilvl="0" w:tplc="C2305F36">
      <w:start w:val="1"/>
      <w:numFmt w:val="bullet"/>
      <w:lvlText w:val="-"/>
      <w:lvlJc w:val="left"/>
    </w:lvl>
    <w:lvl w:ilvl="1" w:tplc="1C50A640">
      <w:numFmt w:val="decimal"/>
      <w:lvlText w:val=""/>
      <w:lvlJc w:val="left"/>
    </w:lvl>
    <w:lvl w:ilvl="2" w:tplc="576C2AEC">
      <w:numFmt w:val="decimal"/>
      <w:lvlText w:val=""/>
      <w:lvlJc w:val="left"/>
    </w:lvl>
    <w:lvl w:ilvl="3" w:tplc="0D98F638">
      <w:numFmt w:val="decimal"/>
      <w:lvlText w:val=""/>
      <w:lvlJc w:val="left"/>
    </w:lvl>
    <w:lvl w:ilvl="4" w:tplc="7E7275D6">
      <w:numFmt w:val="decimal"/>
      <w:lvlText w:val=""/>
      <w:lvlJc w:val="left"/>
    </w:lvl>
    <w:lvl w:ilvl="5" w:tplc="08E0F5C8">
      <w:numFmt w:val="decimal"/>
      <w:lvlText w:val=""/>
      <w:lvlJc w:val="left"/>
    </w:lvl>
    <w:lvl w:ilvl="6" w:tplc="AE3A9300">
      <w:numFmt w:val="decimal"/>
      <w:lvlText w:val=""/>
      <w:lvlJc w:val="left"/>
    </w:lvl>
    <w:lvl w:ilvl="7" w:tplc="F74837C0">
      <w:numFmt w:val="decimal"/>
      <w:lvlText w:val=""/>
      <w:lvlJc w:val="left"/>
    </w:lvl>
    <w:lvl w:ilvl="8" w:tplc="322E81A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02E63D2"/>
    <w:lvl w:ilvl="0" w:tplc="FFE6DBAC">
      <w:start w:val="1"/>
      <w:numFmt w:val="bullet"/>
      <w:lvlText w:val="-"/>
      <w:lvlJc w:val="left"/>
    </w:lvl>
    <w:lvl w:ilvl="1" w:tplc="D4D68D68">
      <w:numFmt w:val="decimal"/>
      <w:lvlText w:val=""/>
      <w:lvlJc w:val="left"/>
    </w:lvl>
    <w:lvl w:ilvl="2" w:tplc="4E3CBC88">
      <w:numFmt w:val="decimal"/>
      <w:lvlText w:val=""/>
      <w:lvlJc w:val="left"/>
    </w:lvl>
    <w:lvl w:ilvl="3" w:tplc="2E98ECB4">
      <w:numFmt w:val="decimal"/>
      <w:lvlText w:val=""/>
      <w:lvlJc w:val="left"/>
    </w:lvl>
    <w:lvl w:ilvl="4" w:tplc="575A7438">
      <w:numFmt w:val="decimal"/>
      <w:lvlText w:val=""/>
      <w:lvlJc w:val="left"/>
    </w:lvl>
    <w:lvl w:ilvl="5" w:tplc="0DA02D40">
      <w:numFmt w:val="decimal"/>
      <w:lvlText w:val=""/>
      <w:lvlJc w:val="left"/>
    </w:lvl>
    <w:lvl w:ilvl="6" w:tplc="3926F8DC">
      <w:numFmt w:val="decimal"/>
      <w:lvlText w:val=""/>
      <w:lvlJc w:val="left"/>
    </w:lvl>
    <w:lvl w:ilvl="7" w:tplc="C67AF34E">
      <w:numFmt w:val="decimal"/>
      <w:lvlText w:val=""/>
      <w:lvlJc w:val="left"/>
    </w:lvl>
    <w:lvl w:ilvl="8" w:tplc="9800D9FE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885EDD32"/>
    <w:lvl w:ilvl="0" w:tplc="6128922E">
      <w:start w:val="1"/>
      <w:numFmt w:val="bullet"/>
      <w:lvlText w:val="и"/>
      <w:lvlJc w:val="left"/>
    </w:lvl>
    <w:lvl w:ilvl="1" w:tplc="6C2A0AF0">
      <w:start w:val="1"/>
      <w:numFmt w:val="bullet"/>
      <w:lvlText w:val=""/>
      <w:lvlJc w:val="left"/>
    </w:lvl>
    <w:lvl w:ilvl="2" w:tplc="F3E8D390">
      <w:numFmt w:val="decimal"/>
      <w:lvlText w:val=""/>
      <w:lvlJc w:val="left"/>
    </w:lvl>
    <w:lvl w:ilvl="3" w:tplc="E15E55AE">
      <w:numFmt w:val="decimal"/>
      <w:lvlText w:val=""/>
      <w:lvlJc w:val="left"/>
    </w:lvl>
    <w:lvl w:ilvl="4" w:tplc="6DDE51A0">
      <w:numFmt w:val="decimal"/>
      <w:lvlText w:val=""/>
      <w:lvlJc w:val="left"/>
    </w:lvl>
    <w:lvl w:ilvl="5" w:tplc="C69AA54C">
      <w:numFmt w:val="decimal"/>
      <w:lvlText w:val=""/>
      <w:lvlJc w:val="left"/>
    </w:lvl>
    <w:lvl w:ilvl="6" w:tplc="DA08DEE4">
      <w:numFmt w:val="decimal"/>
      <w:lvlText w:val=""/>
      <w:lvlJc w:val="left"/>
    </w:lvl>
    <w:lvl w:ilvl="7" w:tplc="7E3E8A38">
      <w:numFmt w:val="decimal"/>
      <w:lvlText w:val=""/>
      <w:lvlJc w:val="left"/>
    </w:lvl>
    <w:lvl w:ilvl="8" w:tplc="F1889FCC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CA968612"/>
    <w:lvl w:ilvl="0" w:tplc="0908D2A8">
      <w:start w:val="1"/>
      <w:numFmt w:val="bullet"/>
      <w:lvlText w:val="-"/>
      <w:lvlJc w:val="left"/>
    </w:lvl>
    <w:lvl w:ilvl="1" w:tplc="0E2C29F6">
      <w:numFmt w:val="decimal"/>
      <w:lvlText w:val=""/>
      <w:lvlJc w:val="left"/>
    </w:lvl>
    <w:lvl w:ilvl="2" w:tplc="2E68CC78">
      <w:numFmt w:val="decimal"/>
      <w:lvlText w:val=""/>
      <w:lvlJc w:val="left"/>
    </w:lvl>
    <w:lvl w:ilvl="3" w:tplc="CD4A28F8">
      <w:numFmt w:val="decimal"/>
      <w:lvlText w:val=""/>
      <w:lvlJc w:val="left"/>
    </w:lvl>
    <w:lvl w:ilvl="4" w:tplc="F60CC560">
      <w:numFmt w:val="decimal"/>
      <w:lvlText w:val=""/>
      <w:lvlJc w:val="left"/>
    </w:lvl>
    <w:lvl w:ilvl="5" w:tplc="A8C89326">
      <w:numFmt w:val="decimal"/>
      <w:lvlText w:val=""/>
      <w:lvlJc w:val="left"/>
    </w:lvl>
    <w:lvl w:ilvl="6" w:tplc="944A6206">
      <w:numFmt w:val="decimal"/>
      <w:lvlText w:val=""/>
      <w:lvlJc w:val="left"/>
    </w:lvl>
    <w:lvl w:ilvl="7" w:tplc="011CEFDA">
      <w:numFmt w:val="decimal"/>
      <w:lvlText w:val=""/>
      <w:lvlJc w:val="left"/>
    </w:lvl>
    <w:lvl w:ilvl="8" w:tplc="2CE22B1C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32A2E50E"/>
    <w:lvl w:ilvl="0" w:tplc="D206B986">
      <w:start w:val="1"/>
      <w:numFmt w:val="bullet"/>
      <w:lvlText w:val="-"/>
      <w:lvlJc w:val="left"/>
    </w:lvl>
    <w:lvl w:ilvl="1" w:tplc="BE3E0B28">
      <w:numFmt w:val="decimal"/>
      <w:lvlText w:val=""/>
      <w:lvlJc w:val="left"/>
    </w:lvl>
    <w:lvl w:ilvl="2" w:tplc="7A824ECE">
      <w:numFmt w:val="decimal"/>
      <w:lvlText w:val=""/>
      <w:lvlJc w:val="left"/>
    </w:lvl>
    <w:lvl w:ilvl="3" w:tplc="BC48BAE4">
      <w:numFmt w:val="decimal"/>
      <w:lvlText w:val=""/>
      <w:lvlJc w:val="left"/>
    </w:lvl>
    <w:lvl w:ilvl="4" w:tplc="4DE6F31E">
      <w:numFmt w:val="decimal"/>
      <w:lvlText w:val=""/>
      <w:lvlJc w:val="left"/>
    </w:lvl>
    <w:lvl w:ilvl="5" w:tplc="5E101596">
      <w:numFmt w:val="decimal"/>
      <w:lvlText w:val=""/>
      <w:lvlJc w:val="left"/>
    </w:lvl>
    <w:lvl w:ilvl="6" w:tplc="8474B71C">
      <w:numFmt w:val="decimal"/>
      <w:lvlText w:val=""/>
      <w:lvlJc w:val="left"/>
    </w:lvl>
    <w:lvl w:ilvl="7" w:tplc="59B850BC">
      <w:numFmt w:val="decimal"/>
      <w:lvlText w:val=""/>
      <w:lvlJc w:val="left"/>
    </w:lvl>
    <w:lvl w:ilvl="8" w:tplc="9B14D13E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CD944910"/>
    <w:lvl w:ilvl="0" w:tplc="64604FA4">
      <w:start w:val="1"/>
      <w:numFmt w:val="bullet"/>
      <w:lvlText w:val="-"/>
      <w:lvlJc w:val="left"/>
    </w:lvl>
    <w:lvl w:ilvl="1" w:tplc="A6C6955E">
      <w:numFmt w:val="decimal"/>
      <w:lvlText w:val=""/>
      <w:lvlJc w:val="left"/>
    </w:lvl>
    <w:lvl w:ilvl="2" w:tplc="E3CEDD4C">
      <w:numFmt w:val="decimal"/>
      <w:lvlText w:val=""/>
      <w:lvlJc w:val="left"/>
    </w:lvl>
    <w:lvl w:ilvl="3" w:tplc="5050607E">
      <w:numFmt w:val="decimal"/>
      <w:lvlText w:val=""/>
      <w:lvlJc w:val="left"/>
    </w:lvl>
    <w:lvl w:ilvl="4" w:tplc="5516A690">
      <w:numFmt w:val="decimal"/>
      <w:lvlText w:val=""/>
      <w:lvlJc w:val="left"/>
    </w:lvl>
    <w:lvl w:ilvl="5" w:tplc="94B089BA">
      <w:numFmt w:val="decimal"/>
      <w:lvlText w:val=""/>
      <w:lvlJc w:val="left"/>
    </w:lvl>
    <w:lvl w:ilvl="6" w:tplc="3B246790">
      <w:numFmt w:val="decimal"/>
      <w:lvlText w:val=""/>
      <w:lvlJc w:val="left"/>
    </w:lvl>
    <w:lvl w:ilvl="7" w:tplc="728C078E">
      <w:numFmt w:val="decimal"/>
      <w:lvlText w:val=""/>
      <w:lvlJc w:val="left"/>
    </w:lvl>
    <w:lvl w:ilvl="8" w:tplc="4C5242BE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3B441C0A"/>
    <w:lvl w:ilvl="0" w:tplc="2368AE0A">
      <w:start w:val="1"/>
      <w:numFmt w:val="bullet"/>
      <w:lvlText w:val="•"/>
      <w:lvlJc w:val="left"/>
    </w:lvl>
    <w:lvl w:ilvl="1" w:tplc="45E61016">
      <w:numFmt w:val="decimal"/>
      <w:lvlText w:val=""/>
      <w:lvlJc w:val="left"/>
    </w:lvl>
    <w:lvl w:ilvl="2" w:tplc="57641F7A">
      <w:numFmt w:val="decimal"/>
      <w:lvlText w:val=""/>
      <w:lvlJc w:val="left"/>
    </w:lvl>
    <w:lvl w:ilvl="3" w:tplc="D7D80278">
      <w:numFmt w:val="decimal"/>
      <w:lvlText w:val=""/>
      <w:lvlJc w:val="left"/>
    </w:lvl>
    <w:lvl w:ilvl="4" w:tplc="1CE62DAE">
      <w:numFmt w:val="decimal"/>
      <w:lvlText w:val=""/>
      <w:lvlJc w:val="left"/>
    </w:lvl>
    <w:lvl w:ilvl="5" w:tplc="C150C3AC">
      <w:numFmt w:val="decimal"/>
      <w:lvlText w:val=""/>
      <w:lvlJc w:val="left"/>
    </w:lvl>
    <w:lvl w:ilvl="6" w:tplc="396C60CE">
      <w:numFmt w:val="decimal"/>
      <w:lvlText w:val=""/>
      <w:lvlJc w:val="left"/>
    </w:lvl>
    <w:lvl w:ilvl="7" w:tplc="1F6A6962">
      <w:numFmt w:val="decimal"/>
      <w:lvlText w:val=""/>
      <w:lvlJc w:val="left"/>
    </w:lvl>
    <w:lvl w:ilvl="8" w:tplc="3FBEF13E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BC7EA5EA"/>
    <w:lvl w:ilvl="0" w:tplc="76BC7936">
      <w:start w:val="1"/>
      <w:numFmt w:val="bullet"/>
      <w:lvlText w:val="в"/>
      <w:lvlJc w:val="left"/>
    </w:lvl>
    <w:lvl w:ilvl="1" w:tplc="A3185CA6">
      <w:numFmt w:val="decimal"/>
      <w:lvlText w:val=""/>
      <w:lvlJc w:val="left"/>
    </w:lvl>
    <w:lvl w:ilvl="2" w:tplc="D1868432">
      <w:numFmt w:val="decimal"/>
      <w:lvlText w:val=""/>
      <w:lvlJc w:val="left"/>
    </w:lvl>
    <w:lvl w:ilvl="3" w:tplc="E0FA59C8">
      <w:numFmt w:val="decimal"/>
      <w:lvlText w:val=""/>
      <w:lvlJc w:val="left"/>
    </w:lvl>
    <w:lvl w:ilvl="4" w:tplc="B460740E">
      <w:numFmt w:val="decimal"/>
      <w:lvlText w:val=""/>
      <w:lvlJc w:val="left"/>
    </w:lvl>
    <w:lvl w:ilvl="5" w:tplc="9E8CEE8C">
      <w:numFmt w:val="decimal"/>
      <w:lvlText w:val=""/>
      <w:lvlJc w:val="left"/>
    </w:lvl>
    <w:lvl w:ilvl="6" w:tplc="2320E3C6">
      <w:numFmt w:val="decimal"/>
      <w:lvlText w:val=""/>
      <w:lvlJc w:val="left"/>
    </w:lvl>
    <w:lvl w:ilvl="7" w:tplc="C484A21C">
      <w:numFmt w:val="decimal"/>
      <w:lvlText w:val=""/>
      <w:lvlJc w:val="left"/>
    </w:lvl>
    <w:lvl w:ilvl="8" w:tplc="8D00BA5A">
      <w:numFmt w:val="decimal"/>
      <w:lvlText w:val=""/>
      <w:lvlJc w:val="left"/>
    </w:lvl>
  </w:abstractNum>
  <w:abstractNum w:abstractNumId="16" w15:restartNumberingAfterBreak="0">
    <w:nsid w:val="00007E87"/>
    <w:multiLevelType w:val="hybridMultilevel"/>
    <w:tmpl w:val="3C68B1F0"/>
    <w:lvl w:ilvl="0" w:tplc="D8B8C0FE">
      <w:start w:val="1"/>
      <w:numFmt w:val="bullet"/>
      <w:lvlText w:val="-"/>
      <w:lvlJc w:val="left"/>
    </w:lvl>
    <w:lvl w:ilvl="1" w:tplc="5CD49F24">
      <w:numFmt w:val="decimal"/>
      <w:lvlText w:val=""/>
      <w:lvlJc w:val="left"/>
    </w:lvl>
    <w:lvl w:ilvl="2" w:tplc="D05ABA3E">
      <w:numFmt w:val="decimal"/>
      <w:lvlText w:val=""/>
      <w:lvlJc w:val="left"/>
    </w:lvl>
    <w:lvl w:ilvl="3" w:tplc="5DD4EE96">
      <w:numFmt w:val="decimal"/>
      <w:lvlText w:val=""/>
      <w:lvlJc w:val="left"/>
    </w:lvl>
    <w:lvl w:ilvl="4" w:tplc="AB0A3476">
      <w:numFmt w:val="decimal"/>
      <w:lvlText w:val=""/>
      <w:lvlJc w:val="left"/>
    </w:lvl>
    <w:lvl w:ilvl="5" w:tplc="0EDE9DC6">
      <w:numFmt w:val="decimal"/>
      <w:lvlText w:val=""/>
      <w:lvlJc w:val="left"/>
    </w:lvl>
    <w:lvl w:ilvl="6" w:tplc="4838FE74">
      <w:numFmt w:val="decimal"/>
      <w:lvlText w:val=""/>
      <w:lvlJc w:val="left"/>
    </w:lvl>
    <w:lvl w:ilvl="7" w:tplc="61DEE08C">
      <w:numFmt w:val="decimal"/>
      <w:lvlText w:val=""/>
      <w:lvlJc w:val="left"/>
    </w:lvl>
    <w:lvl w:ilvl="8" w:tplc="DDBE7D74">
      <w:numFmt w:val="decimal"/>
      <w:lvlText w:val=""/>
      <w:lvlJc w:val="left"/>
    </w:lvl>
  </w:abstractNum>
  <w:abstractNum w:abstractNumId="17" w15:restartNumberingAfterBreak="0">
    <w:nsid w:val="005457A3"/>
    <w:multiLevelType w:val="hybridMultilevel"/>
    <w:tmpl w:val="B5E00992"/>
    <w:lvl w:ilvl="0" w:tplc="66182330">
      <w:start w:val="1"/>
      <w:numFmt w:val="decimal"/>
      <w:lvlText w:val="%1."/>
      <w:lvlJc w:val="left"/>
      <w:pPr>
        <w:ind w:left="52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D42444">
      <w:numFmt w:val="bullet"/>
      <w:lvlText w:val="•"/>
      <w:lvlJc w:val="left"/>
      <w:pPr>
        <w:ind w:left="1509" w:hanging="248"/>
      </w:pPr>
      <w:rPr>
        <w:rFonts w:hint="default"/>
        <w:lang w:val="ru-RU" w:eastAsia="en-US" w:bidi="ar-SA"/>
      </w:rPr>
    </w:lvl>
    <w:lvl w:ilvl="2" w:tplc="9E6658D6">
      <w:numFmt w:val="bullet"/>
      <w:lvlText w:val="•"/>
      <w:lvlJc w:val="left"/>
      <w:pPr>
        <w:ind w:left="2498" w:hanging="248"/>
      </w:pPr>
      <w:rPr>
        <w:rFonts w:hint="default"/>
        <w:lang w:val="ru-RU" w:eastAsia="en-US" w:bidi="ar-SA"/>
      </w:rPr>
    </w:lvl>
    <w:lvl w:ilvl="3" w:tplc="83086C76">
      <w:numFmt w:val="bullet"/>
      <w:lvlText w:val="•"/>
      <w:lvlJc w:val="left"/>
      <w:pPr>
        <w:ind w:left="3487" w:hanging="248"/>
      </w:pPr>
      <w:rPr>
        <w:rFonts w:hint="default"/>
        <w:lang w:val="ru-RU" w:eastAsia="en-US" w:bidi="ar-SA"/>
      </w:rPr>
    </w:lvl>
    <w:lvl w:ilvl="4" w:tplc="63343010">
      <w:numFmt w:val="bullet"/>
      <w:lvlText w:val="•"/>
      <w:lvlJc w:val="left"/>
      <w:pPr>
        <w:ind w:left="4476" w:hanging="248"/>
      </w:pPr>
      <w:rPr>
        <w:rFonts w:hint="default"/>
        <w:lang w:val="ru-RU" w:eastAsia="en-US" w:bidi="ar-SA"/>
      </w:rPr>
    </w:lvl>
    <w:lvl w:ilvl="5" w:tplc="27C664B2">
      <w:numFmt w:val="bullet"/>
      <w:lvlText w:val="•"/>
      <w:lvlJc w:val="left"/>
      <w:pPr>
        <w:ind w:left="5465" w:hanging="248"/>
      </w:pPr>
      <w:rPr>
        <w:rFonts w:hint="default"/>
        <w:lang w:val="ru-RU" w:eastAsia="en-US" w:bidi="ar-SA"/>
      </w:rPr>
    </w:lvl>
    <w:lvl w:ilvl="6" w:tplc="5C78D6F0">
      <w:numFmt w:val="bullet"/>
      <w:lvlText w:val="•"/>
      <w:lvlJc w:val="left"/>
      <w:pPr>
        <w:ind w:left="6454" w:hanging="248"/>
      </w:pPr>
      <w:rPr>
        <w:rFonts w:hint="default"/>
        <w:lang w:val="ru-RU" w:eastAsia="en-US" w:bidi="ar-SA"/>
      </w:rPr>
    </w:lvl>
    <w:lvl w:ilvl="7" w:tplc="452E4682">
      <w:numFmt w:val="bullet"/>
      <w:lvlText w:val="•"/>
      <w:lvlJc w:val="left"/>
      <w:pPr>
        <w:ind w:left="7443" w:hanging="248"/>
      </w:pPr>
      <w:rPr>
        <w:rFonts w:hint="default"/>
        <w:lang w:val="ru-RU" w:eastAsia="en-US" w:bidi="ar-SA"/>
      </w:rPr>
    </w:lvl>
    <w:lvl w:ilvl="8" w:tplc="6902F2F4">
      <w:numFmt w:val="bullet"/>
      <w:lvlText w:val="•"/>
      <w:lvlJc w:val="left"/>
      <w:pPr>
        <w:ind w:left="8432" w:hanging="248"/>
      </w:pPr>
      <w:rPr>
        <w:rFonts w:hint="default"/>
        <w:lang w:val="ru-RU" w:eastAsia="en-US" w:bidi="ar-SA"/>
      </w:rPr>
    </w:lvl>
  </w:abstractNum>
  <w:abstractNum w:abstractNumId="18" w15:restartNumberingAfterBreak="0">
    <w:nsid w:val="168779F2"/>
    <w:multiLevelType w:val="hybridMultilevel"/>
    <w:tmpl w:val="F2AA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410FE9"/>
    <w:multiLevelType w:val="hybridMultilevel"/>
    <w:tmpl w:val="4434FFC4"/>
    <w:lvl w:ilvl="0" w:tplc="2C80A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363E6"/>
    <w:multiLevelType w:val="hybridMultilevel"/>
    <w:tmpl w:val="4434FFC4"/>
    <w:lvl w:ilvl="0" w:tplc="2C80A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63430"/>
    <w:multiLevelType w:val="hybridMultilevel"/>
    <w:tmpl w:val="4DFE9E42"/>
    <w:lvl w:ilvl="0" w:tplc="D16A87A4">
      <w:start w:val="1"/>
      <w:numFmt w:val="decimal"/>
      <w:lvlText w:val="%1."/>
      <w:lvlJc w:val="left"/>
      <w:pPr>
        <w:ind w:left="431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BEB4BA">
      <w:numFmt w:val="none"/>
      <w:lvlText w:val=""/>
      <w:lvlJc w:val="left"/>
      <w:pPr>
        <w:tabs>
          <w:tab w:val="num" w:pos="360"/>
        </w:tabs>
      </w:pPr>
    </w:lvl>
    <w:lvl w:ilvl="2" w:tplc="E86C1048">
      <w:numFmt w:val="none"/>
      <w:lvlText w:val=""/>
      <w:lvlJc w:val="left"/>
      <w:pPr>
        <w:tabs>
          <w:tab w:val="num" w:pos="360"/>
        </w:tabs>
      </w:pPr>
    </w:lvl>
    <w:lvl w:ilvl="3" w:tplc="F47A8780">
      <w:numFmt w:val="bullet"/>
      <w:lvlText w:val="•"/>
      <w:lvlJc w:val="left"/>
      <w:pPr>
        <w:ind w:left="5673" w:hanging="725"/>
      </w:pPr>
      <w:rPr>
        <w:rFonts w:hint="default"/>
        <w:lang w:val="ru-RU" w:eastAsia="en-US" w:bidi="ar-SA"/>
      </w:rPr>
    </w:lvl>
    <w:lvl w:ilvl="4" w:tplc="D90EA5B2">
      <w:numFmt w:val="bullet"/>
      <w:lvlText w:val="•"/>
      <w:lvlJc w:val="left"/>
      <w:pPr>
        <w:ind w:left="6350" w:hanging="725"/>
      </w:pPr>
      <w:rPr>
        <w:rFonts w:hint="default"/>
        <w:lang w:val="ru-RU" w:eastAsia="en-US" w:bidi="ar-SA"/>
      </w:rPr>
    </w:lvl>
    <w:lvl w:ilvl="5" w:tplc="0A98D388">
      <w:numFmt w:val="bullet"/>
      <w:lvlText w:val="•"/>
      <w:lvlJc w:val="left"/>
      <w:pPr>
        <w:ind w:left="7027" w:hanging="725"/>
      </w:pPr>
      <w:rPr>
        <w:rFonts w:hint="default"/>
        <w:lang w:val="ru-RU" w:eastAsia="en-US" w:bidi="ar-SA"/>
      </w:rPr>
    </w:lvl>
    <w:lvl w:ilvl="6" w:tplc="AA26F5D2">
      <w:numFmt w:val="bullet"/>
      <w:lvlText w:val="•"/>
      <w:lvlJc w:val="left"/>
      <w:pPr>
        <w:ind w:left="7704" w:hanging="725"/>
      </w:pPr>
      <w:rPr>
        <w:rFonts w:hint="default"/>
        <w:lang w:val="ru-RU" w:eastAsia="en-US" w:bidi="ar-SA"/>
      </w:rPr>
    </w:lvl>
    <w:lvl w:ilvl="7" w:tplc="408002BC">
      <w:numFmt w:val="bullet"/>
      <w:lvlText w:val="•"/>
      <w:lvlJc w:val="left"/>
      <w:pPr>
        <w:ind w:left="8380" w:hanging="725"/>
      </w:pPr>
      <w:rPr>
        <w:rFonts w:hint="default"/>
        <w:lang w:val="ru-RU" w:eastAsia="en-US" w:bidi="ar-SA"/>
      </w:rPr>
    </w:lvl>
    <w:lvl w:ilvl="8" w:tplc="37E819F0">
      <w:numFmt w:val="bullet"/>
      <w:lvlText w:val="•"/>
      <w:lvlJc w:val="left"/>
      <w:pPr>
        <w:ind w:left="9057" w:hanging="725"/>
      </w:pPr>
      <w:rPr>
        <w:rFonts w:hint="default"/>
        <w:lang w:val="ru-RU" w:eastAsia="en-US" w:bidi="ar-SA"/>
      </w:rPr>
    </w:lvl>
  </w:abstractNum>
  <w:abstractNum w:abstractNumId="22" w15:restartNumberingAfterBreak="0">
    <w:nsid w:val="40D31B8E"/>
    <w:multiLevelType w:val="hybridMultilevel"/>
    <w:tmpl w:val="957E9E66"/>
    <w:lvl w:ilvl="0" w:tplc="BD0C226A">
      <w:start w:val="16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47473CF9"/>
    <w:multiLevelType w:val="hybridMultilevel"/>
    <w:tmpl w:val="CA3E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C4992"/>
    <w:multiLevelType w:val="hybridMultilevel"/>
    <w:tmpl w:val="B5E00992"/>
    <w:lvl w:ilvl="0" w:tplc="66182330">
      <w:start w:val="1"/>
      <w:numFmt w:val="decimal"/>
      <w:lvlText w:val="%1."/>
      <w:lvlJc w:val="left"/>
      <w:pPr>
        <w:ind w:left="522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D42444">
      <w:numFmt w:val="bullet"/>
      <w:lvlText w:val="•"/>
      <w:lvlJc w:val="left"/>
      <w:pPr>
        <w:ind w:left="1509" w:hanging="248"/>
      </w:pPr>
      <w:rPr>
        <w:rFonts w:hint="default"/>
        <w:lang w:val="ru-RU" w:eastAsia="en-US" w:bidi="ar-SA"/>
      </w:rPr>
    </w:lvl>
    <w:lvl w:ilvl="2" w:tplc="9E6658D6">
      <w:numFmt w:val="bullet"/>
      <w:lvlText w:val="•"/>
      <w:lvlJc w:val="left"/>
      <w:pPr>
        <w:ind w:left="2498" w:hanging="248"/>
      </w:pPr>
      <w:rPr>
        <w:rFonts w:hint="default"/>
        <w:lang w:val="ru-RU" w:eastAsia="en-US" w:bidi="ar-SA"/>
      </w:rPr>
    </w:lvl>
    <w:lvl w:ilvl="3" w:tplc="83086C76">
      <w:numFmt w:val="bullet"/>
      <w:lvlText w:val="•"/>
      <w:lvlJc w:val="left"/>
      <w:pPr>
        <w:ind w:left="3487" w:hanging="248"/>
      </w:pPr>
      <w:rPr>
        <w:rFonts w:hint="default"/>
        <w:lang w:val="ru-RU" w:eastAsia="en-US" w:bidi="ar-SA"/>
      </w:rPr>
    </w:lvl>
    <w:lvl w:ilvl="4" w:tplc="63343010">
      <w:numFmt w:val="bullet"/>
      <w:lvlText w:val="•"/>
      <w:lvlJc w:val="left"/>
      <w:pPr>
        <w:ind w:left="4476" w:hanging="248"/>
      </w:pPr>
      <w:rPr>
        <w:rFonts w:hint="default"/>
        <w:lang w:val="ru-RU" w:eastAsia="en-US" w:bidi="ar-SA"/>
      </w:rPr>
    </w:lvl>
    <w:lvl w:ilvl="5" w:tplc="27C664B2">
      <w:numFmt w:val="bullet"/>
      <w:lvlText w:val="•"/>
      <w:lvlJc w:val="left"/>
      <w:pPr>
        <w:ind w:left="5465" w:hanging="248"/>
      </w:pPr>
      <w:rPr>
        <w:rFonts w:hint="default"/>
        <w:lang w:val="ru-RU" w:eastAsia="en-US" w:bidi="ar-SA"/>
      </w:rPr>
    </w:lvl>
    <w:lvl w:ilvl="6" w:tplc="5C78D6F0">
      <w:numFmt w:val="bullet"/>
      <w:lvlText w:val="•"/>
      <w:lvlJc w:val="left"/>
      <w:pPr>
        <w:ind w:left="6454" w:hanging="248"/>
      </w:pPr>
      <w:rPr>
        <w:rFonts w:hint="default"/>
        <w:lang w:val="ru-RU" w:eastAsia="en-US" w:bidi="ar-SA"/>
      </w:rPr>
    </w:lvl>
    <w:lvl w:ilvl="7" w:tplc="452E4682">
      <w:numFmt w:val="bullet"/>
      <w:lvlText w:val="•"/>
      <w:lvlJc w:val="left"/>
      <w:pPr>
        <w:ind w:left="7443" w:hanging="248"/>
      </w:pPr>
      <w:rPr>
        <w:rFonts w:hint="default"/>
        <w:lang w:val="ru-RU" w:eastAsia="en-US" w:bidi="ar-SA"/>
      </w:rPr>
    </w:lvl>
    <w:lvl w:ilvl="8" w:tplc="6902F2F4">
      <w:numFmt w:val="bullet"/>
      <w:lvlText w:val="•"/>
      <w:lvlJc w:val="left"/>
      <w:pPr>
        <w:ind w:left="8432" w:hanging="248"/>
      </w:pPr>
      <w:rPr>
        <w:rFonts w:hint="default"/>
        <w:lang w:val="ru-RU" w:eastAsia="en-US" w:bidi="ar-SA"/>
      </w:rPr>
    </w:lvl>
  </w:abstractNum>
  <w:abstractNum w:abstractNumId="25" w15:restartNumberingAfterBreak="0">
    <w:nsid w:val="7ED45D6F"/>
    <w:multiLevelType w:val="hybridMultilevel"/>
    <w:tmpl w:val="2E6429A6"/>
    <w:lvl w:ilvl="0" w:tplc="14B6E190">
      <w:start w:val="1"/>
      <w:numFmt w:val="decimal"/>
      <w:lvlText w:val="%1."/>
      <w:lvlJc w:val="left"/>
      <w:pPr>
        <w:ind w:left="431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46AF8C">
      <w:numFmt w:val="none"/>
      <w:lvlText w:val=""/>
      <w:lvlJc w:val="left"/>
      <w:pPr>
        <w:tabs>
          <w:tab w:val="num" w:pos="360"/>
        </w:tabs>
      </w:pPr>
    </w:lvl>
    <w:lvl w:ilvl="2" w:tplc="435EED54">
      <w:numFmt w:val="none"/>
      <w:lvlText w:val=""/>
      <w:lvlJc w:val="left"/>
      <w:pPr>
        <w:tabs>
          <w:tab w:val="num" w:pos="360"/>
        </w:tabs>
      </w:pPr>
    </w:lvl>
    <w:lvl w:ilvl="3" w:tplc="5BBCD684">
      <w:numFmt w:val="bullet"/>
      <w:lvlText w:val="•"/>
      <w:lvlJc w:val="left"/>
      <w:pPr>
        <w:ind w:left="5673" w:hanging="725"/>
      </w:pPr>
      <w:rPr>
        <w:rFonts w:hint="default"/>
        <w:lang w:val="ru-RU" w:eastAsia="en-US" w:bidi="ar-SA"/>
      </w:rPr>
    </w:lvl>
    <w:lvl w:ilvl="4" w:tplc="0054F478">
      <w:numFmt w:val="bullet"/>
      <w:lvlText w:val="•"/>
      <w:lvlJc w:val="left"/>
      <w:pPr>
        <w:ind w:left="6350" w:hanging="725"/>
      </w:pPr>
      <w:rPr>
        <w:rFonts w:hint="default"/>
        <w:lang w:val="ru-RU" w:eastAsia="en-US" w:bidi="ar-SA"/>
      </w:rPr>
    </w:lvl>
    <w:lvl w:ilvl="5" w:tplc="651079D6">
      <w:numFmt w:val="bullet"/>
      <w:lvlText w:val="•"/>
      <w:lvlJc w:val="left"/>
      <w:pPr>
        <w:ind w:left="7027" w:hanging="725"/>
      </w:pPr>
      <w:rPr>
        <w:rFonts w:hint="default"/>
        <w:lang w:val="ru-RU" w:eastAsia="en-US" w:bidi="ar-SA"/>
      </w:rPr>
    </w:lvl>
    <w:lvl w:ilvl="6" w:tplc="8CE46A1E">
      <w:numFmt w:val="bullet"/>
      <w:lvlText w:val="•"/>
      <w:lvlJc w:val="left"/>
      <w:pPr>
        <w:ind w:left="7704" w:hanging="725"/>
      </w:pPr>
      <w:rPr>
        <w:rFonts w:hint="default"/>
        <w:lang w:val="ru-RU" w:eastAsia="en-US" w:bidi="ar-SA"/>
      </w:rPr>
    </w:lvl>
    <w:lvl w:ilvl="7" w:tplc="7DD4A64A">
      <w:numFmt w:val="bullet"/>
      <w:lvlText w:val="•"/>
      <w:lvlJc w:val="left"/>
      <w:pPr>
        <w:ind w:left="8380" w:hanging="725"/>
      </w:pPr>
      <w:rPr>
        <w:rFonts w:hint="default"/>
        <w:lang w:val="ru-RU" w:eastAsia="en-US" w:bidi="ar-SA"/>
      </w:rPr>
    </w:lvl>
    <w:lvl w:ilvl="8" w:tplc="DE285ADA">
      <w:numFmt w:val="bullet"/>
      <w:lvlText w:val="•"/>
      <w:lvlJc w:val="left"/>
      <w:pPr>
        <w:ind w:left="9057" w:hanging="72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8"/>
  </w:num>
  <w:num w:numId="19">
    <w:abstractNumId w:val="23"/>
  </w:num>
  <w:num w:numId="20">
    <w:abstractNumId w:val="20"/>
  </w:num>
  <w:num w:numId="21">
    <w:abstractNumId w:val="19"/>
  </w:num>
  <w:num w:numId="22">
    <w:abstractNumId w:val="17"/>
  </w:num>
  <w:num w:numId="23">
    <w:abstractNumId w:val="21"/>
  </w:num>
  <w:num w:numId="24">
    <w:abstractNumId w:val="24"/>
  </w:num>
  <w:num w:numId="25">
    <w:abstractNumId w:val="2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0959"/>
    <w:rsid w:val="000A45D7"/>
    <w:rsid w:val="000B2C39"/>
    <w:rsid w:val="000C7AF8"/>
    <w:rsid w:val="000E6FFA"/>
    <w:rsid w:val="000E7404"/>
    <w:rsid w:val="001330DD"/>
    <w:rsid w:val="00151F00"/>
    <w:rsid w:val="001A1C7C"/>
    <w:rsid w:val="001C7C64"/>
    <w:rsid w:val="001E4418"/>
    <w:rsid w:val="00213451"/>
    <w:rsid w:val="002C4661"/>
    <w:rsid w:val="00445584"/>
    <w:rsid w:val="0054392E"/>
    <w:rsid w:val="005B3CF7"/>
    <w:rsid w:val="005F0959"/>
    <w:rsid w:val="005F4E8C"/>
    <w:rsid w:val="0065100C"/>
    <w:rsid w:val="00672751"/>
    <w:rsid w:val="006F5CAF"/>
    <w:rsid w:val="0083153A"/>
    <w:rsid w:val="00862F42"/>
    <w:rsid w:val="00902841"/>
    <w:rsid w:val="00907368"/>
    <w:rsid w:val="009D5584"/>
    <w:rsid w:val="00AA176D"/>
    <w:rsid w:val="00AA4A4A"/>
    <w:rsid w:val="00B54EF3"/>
    <w:rsid w:val="00BD5C66"/>
    <w:rsid w:val="00BD7FEB"/>
    <w:rsid w:val="00BE6B43"/>
    <w:rsid w:val="00C9314D"/>
    <w:rsid w:val="00CC1F33"/>
    <w:rsid w:val="00CD65D9"/>
    <w:rsid w:val="00D44A6F"/>
    <w:rsid w:val="00DA39E8"/>
    <w:rsid w:val="00ED1594"/>
    <w:rsid w:val="00F03137"/>
    <w:rsid w:val="00FC4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C94A"/>
  <w15:docId w15:val="{7A0BC51C-346E-4653-AADA-FDDD3581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959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5F0959"/>
    <w:pPr>
      <w:ind w:left="720"/>
      <w:contextualSpacing/>
    </w:pPr>
  </w:style>
  <w:style w:type="table" w:styleId="a5">
    <w:name w:val="Table Grid"/>
    <w:basedOn w:val="a1"/>
    <w:uiPriority w:val="39"/>
    <w:rsid w:val="00FC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CC1F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65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65D9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1"/>
    <w:qFormat/>
    <w:rsid w:val="001E4418"/>
    <w:pPr>
      <w:widowControl w:val="0"/>
      <w:autoSpaceDE w:val="0"/>
      <w:autoSpaceDN w:val="0"/>
      <w:jc w:val="both"/>
    </w:pPr>
    <w:rPr>
      <w:rFonts w:eastAsia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E44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10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StarunkinaEA</dc:creator>
  <cp:keywords/>
  <dc:description/>
  <cp:lastModifiedBy>User10</cp:lastModifiedBy>
  <cp:revision>22</cp:revision>
  <cp:lastPrinted>2024-09-09T15:21:00Z</cp:lastPrinted>
  <dcterms:created xsi:type="dcterms:W3CDTF">2023-09-06T08:26:00Z</dcterms:created>
  <dcterms:modified xsi:type="dcterms:W3CDTF">2024-09-20T13:06:00Z</dcterms:modified>
</cp:coreProperties>
</file>