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5FA1" w14:textId="77777777" w:rsidR="00563A4D" w:rsidRPr="00D41943" w:rsidRDefault="00D419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9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педагогического совета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419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8"/>
        <w:gridCol w:w="5855"/>
        <w:gridCol w:w="2374"/>
      </w:tblGrid>
      <w:tr w:rsidR="00563A4D" w14:paraId="47CBCA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6760E" w14:textId="77777777" w:rsidR="00563A4D" w:rsidRDefault="00D419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BFDBB" w14:textId="77777777" w:rsidR="00563A4D" w:rsidRDefault="00D419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1D882" w14:textId="77777777" w:rsidR="00563A4D" w:rsidRDefault="00D419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63A4D" w:rsidRPr="00467559" w14:paraId="5A930BF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51B3E" w14:textId="77777777" w:rsidR="00563A4D" w:rsidRPr="00D41943" w:rsidRDefault="00D419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41943">
              <w:rPr>
                <w:lang w:val="ru-RU"/>
              </w:rPr>
              <w:br/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«Анализ итогов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 года. Условия реализации образовательных программ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</w:p>
        </w:tc>
      </w:tr>
      <w:tr w:rsidR="00563A4D" w:rsidRPr="00467559" w14:paraId="3994B0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DDE1D" w14:textId="77777777" w:rsidR="00563A4D" w:rsidRDefault="00D419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ED5E7" w14:textId="77777777" w:rsidR="00563A4D" w:rsidRPr="00D41943" w:rsidRDefault="00D41943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образовательной деятельности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14:paraId="02E0D0D2" w14:textId="77777777" w:rsidR="00563A4D" w:rsidRDefault="00D41943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5B7A9DC" w14:textId="77777777" w:rsidR="00563A4D" w:rsidRPr="00D41943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ФОП НОО, ФОП ООО и ФОП СОО;</w:t>
            </w:r>
          </w:p>
          <w:p w14:paraId="71FC1EC9" w14:textId="77777777" w:rsidR="00563A4D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СОО;</w:t>
            </w:r>
          </w:p>
          <w:p w14:paraId="7035E8E3" w14:textId="77777777" w:rsidR="00563A4D" w:rsidRPr="00D41943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обновленным ФГОС НОО и ООО;</w:t>
            </w:r>
          </w:p>
          <w:p w14:paraId="5F344253" w14:textId="77777777" w:rsidR="00563A4D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ФГИС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»;</w:t>
            </w:r>
          </w:p>
          <w:p w14:paraId="72E15FB6" w14:textId="77777777" w:rsidR="00563A4D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грамотности;</w:t>
            </w:r>
          </w:p>
          <w:p w14:paraId="4B21C918" w14:textId="77777777" w:rsidR="00563A4D" w:rsidRPr="00D41943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единых подходов к оцениванию;</w:t>
            </w:r>
          </w:p>
          <w:p w14:paraId="6A2C80D9" w14:textId="77777777" w:rsidR="00563A4D" w:rsidRPr="00D41943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14:paraId="4857EA96" w14:textId="77777777" w:rsidR="00563A4D" w:rsidRPr="00D41943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новой 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 школьников;</w:t>
            </w:r>
          </w:p>
          <w:p w14:paraId="6FCF4997" w14:textId="77777777" w:rsidR="00563A4D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472288" w14:textId="77777777" w:rsidR="00563A4D" w:rsidRPr="00D41943" w:rsidRDefault="00D41943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цифровой грамотности детей и обеспечение информационной безопасности школьников;</w:t>
            </w:r>
          </w:p>
          <w:p w14:paraId="0A04C534" w14:textId="77777777" w:rsidR="00563A4D" w:rsidRPr="00D41943" w:rsidRDefault="00D41943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Порядки проведения ГИА-9 и ГИА-11, Порядок аттестации учителей.</w:t>
            </w:r>
          </w:p>
          <w:p w14:paraId="740E10DD" w14:textId="77777777" w:rsidR="00563A4D" w:rsidRPr="00D41943" w:rsidRDefault="00D419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ФОП НОО, ФОП ООО и ФОП СОО.</w:t>
            </w:r>
          </w:p>
          <w:p w14:paraId="5AA9D83C" w14:textId="77777777" w:rsidR="00563A4D" w:rsidRDefault="00D419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СОО.</w:t>
            </w:r>
          </w:p>
          <w:p w14:paraId="40D949A4" w14:textId="77777777" w:rsidR="00563A4D" w:rsidRPr="00D41943" w:rsidRDefault="00D419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уровней образования, разработанных или обновленных в соответствии с ФОП НОО, ФОП ООО и ФОП СОО.</w:t>
            </w:r>
          </w:p>
          <w:p w14:paraId="6AEAFC3B" w14:textId="77777777" w:rsidR="00563A4D" w:rsidRPr="00D41943" w:rsidRDefault="00D419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изменений в ООП уровней образования, разработанных в соответствии с ФОП НОО, ФОП ООО и ФОП СОО, на 2023/24 учебный год: 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 план воспитательной работы.</w:t>
            </w:r>
          </w:p>
          <w:p w14:paraId="53DB539A" w14:textId="77777777" w:rsidR="00563A4D" w:rsidRPr="00D41943" w:rsidRDefault="00D4194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Утверждение плана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14:paraId="202311A4" w14:textId="77777777" w:rsidR="00563A4D" w:rsidRPr="00D41943" w:rsidRDefault="00D4194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и корректировка локальных актов, которые регламентируют образовательную деятельность. Приведение локальных актов в 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87A1F" w14:textId="61BAB3F3" w:rsidR="00563A4D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 школы </w:t>
            </w:r>
          </w:p>
          <w:p w14:paraId="6C1440D3" w14:textId="31A1497C" w:rsidR="00D41943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Алыпкачева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14:paraId="4F21E448" w14:textId="7085F29E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М.М.</w:t>
            </w:r>
          </w:p>
          <w:p w14:paraId="623F8315" w14:textId="661F3716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 Ю.М.</w:t>
            </w:r>
          </w:p>
        </w:tc>
      </w:tr>
      <w:tr w:rsidR="00563A4D" w:rsidRPr="00467559" w14:paraId="1A75299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73EE9" w14:textId="77777777" w:rsidR="00563A4D" w:rsidRPr="00D41943" w:rsidRDefault="00D419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2</w:t>
            </w:r>
            <w:r w:rsidRPr="00D41943">
              <w:rPr>
                <w:lang w:val="ru-RU"/>
              </w:rPr>
              <w:br/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«Качество образования как основной показатель работы школы»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63A4D" w:rsidRPr="00481967" w14:paraId="489562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9617F" w14:textId="77777777" w:rsidR="00563A4D" w:rsidRDefault="00D419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DFE3C" w14:textId="77777777" w:rsidR="00563A4D" w:rsidRPr="00D41943" w:rsidRDefault="00D4194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и входной диагностик.</w:t>
            </w:r>
          </w:p>
          <w:p w14:paraId="08FF0703" w14:textId="77777777" w:rsidR="00563A4D" w:rsidRPr="00D41943" w:rsidRDefault="00D41943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по ФГОС и ФОП.</w:t>
            </w:r>
          </w:p>
          <w:p w14:paraId="3ABCAEF2" w14:textId="77777777" w:rsidR="00563A4D" w:rsidRPr="00D41943" w:rsidRDefault="00D41943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 система оценки качества образования: проблемы и перспективы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D8BE9" w14:textId="198ACDF7" w:rsid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М.М.</w:t>
            </w:r>
          </w:p>
          <w:p w14:paraId="7FA28A8B" w14:textId="74345698" w:rsidR="00563A4D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 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информационным технологиям </w:t>
            </w:r>
          </w:p>
          <w:p w14:paraId="4E19D5FD" w14:textId="71956C88" w:rsidR="00D41943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Гусейнова З.Н.</w:t>
            </w:r>
          </w:p>
          <w:p w14:paraId="06E9C548" w14:textId="77777777" w:rsid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14:paraId="19AA047D" w14:textId="1854C3D7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 Ю.М.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A7AEAFB" w14:textId="0692FD59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ШМО учителей гуманитарного цикла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Ибрагимова </w:t>
            </w:r>
            <w:r w:rsidR="004675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.М.</w:t>
            </w:r>
          </w:p>
        </w:tc>
      </w:tr>
      <w:tr w:rsidR="00563A4D" w:rsidRPr="00467559" w14:paraId="351FD7E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3F44C" w14:textId="77777777" w:rsidR="00563A4D" w:rsidRPr="00D41943" w:rsidRDefault="00D419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3</w:t>
            </w:r>
            <w:r w:rsidRPr="00D41943">
              <w:rPr>
                <w:lang w:val="ru-RU"/>
              </w:rPr>
              <w:br/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«Развитие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профессиональных компетенций педагогов»</w:t>
            </w:r>
          </w:p>
        </w:tc>
      </w:tr>
      <w:tr w:rsidR="00563A4D" w:rsidRPr="00467559" w14:paraId="0041F5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BBAE0" w14:textId="77777777" w:rsidR="00563A4D" w:rsidRDefault="00D419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CEF0D" w14:textId="77777777" w:rsidR="00563A4D" w:rsidRPr="00D41943" w:rsidRDefault="00D4194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14:paraId="5ADBB118" w14:textId="77777777" w:rsidR="00563A4D" w:rsidRPr="00D41943" w:rsidRDefault="00D4194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нового Порядка аттестации педагогических работников.</w:t>
            </w:r>
          </w:p>
          <w:p w14:paraId="3925CAB9" w14:textId="77777777" w:rsidR="00563A4D" w:rsidRPr="00D41943" w:rsidRDefault="00D4194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 вопросы об аттестации педагогических работников.</w:t>
            </w:r>
          </w:p>
          <w:p w14:paraId="79DEEF59" w14:textId="77777777" w:rsidR="00563A4D" w:rsidRPr="00D41943" w:rsidRDefault="00D4194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педагога по требованиям </w:t>
            </w:r>
            <w:proofErr w:type="spellStart"/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89128DB" w14:textId="77777777" w:rsidR="00563A4D" w:rsidRPr="00D41943" w:rsidRDefault="00D4194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федеральных образовательных программ: дефициты и первые успехи.</w:t>
            </w:r>
          </w:p>
          <w:p w14:paraId="73D95FC1" w14:textId="77777777" w:rsidR="00563A4D" w:rsidRPr="00D41943" w:rsidRDefault="00D41943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профессионального мастерства через реализацию индивидуального образовательного маршрута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Устранение предметных и методических дефицитов, дефицитов в 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области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B553D" w14:textId="5442AF79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М.М.</w:t>
            </w:r>
          </w:p>
        </w:tc>
      </w:tr>
      <w:tr w:rsidR="00563A4D" w:rsidRPr="00467559" w14:paraId="0D9CF36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7AE76" w14:textId="77777777" w:rsidR="00563A4D" w:rsidRPr="00D41943" w:rsidRDefault="00D41943">
            <w:pPr>
              <w:rPr>
                <w:lang w:val="ru-RU"/>
              </w:rPr>
            </w:pP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4</w:t>
            </w:r>
            <w:r w:rsidRPr="00D41943">
              <w:rPr>
                <w:lang w:val="ru-RU"/>
              </w:rPr>
              <w:br/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«Воспитание в современной школе: от программы к конкретным действиям»</w:t>
            </w:r>
          </w:p>
        </w:tc>
      </w:tr>
      <w:tr w:rsidR="00563A4D" w:rsidRPr="00D41943" w14:paraId="69F488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1CAE5" w14:textId="77777777" w:rsidR="00563A4D" w:rsidRDefault="00D419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19A4A" w14:textId="77777777" w:rsidR="00563A4D" w:rsidRPr="00D41943" w:rsidRDefault="00D4194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14:paraId="7DC906AF" w14:textId="77777777" w:rsidR="00563A4D" w:rsidRPr="00D41943" w:rsidRDefault="00D4194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Результаты: достижения и проблемы реализации проекта «Разговоры о важном».</w:t>
            </w:r>
          </w:p>
          <w:p w14:paraId="241266CE" w14:textId="77777777" w:rsidR="00563A4D" w:rsidRPr="00D41943" w:rsidRDefault="00D4194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Эффективные технологии воспитания в современном детском социуме.</w:t>
            </w:r>
          </w:p>
          <w:p w14:paraId="70FEB0CB" w14:textId="77777777" w:rsidR="00563A4D" w:rsidRPr="00D41943" w:rsidRDefault="00D41943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14:paraId="75D15248" w14:textId="77777777" w:rsidR="00563A4D" w:rsidRPr="00D41943" w:rsidRDefault="00D41943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опытом. Знакомство педагогов с лучшими практиками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84F09" w14:textId="77777777" w:rsidR="00D41943" w:rsidRPr="00D41943" w:rsidRDefault="00D41943" w:rsidP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Алыпкачева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14:paraId="7A4E7BC7" w14:textId="379CE85B" w:rsidR="00563A4D" w:rsidRPr="00D41943" w:rsidRDefault="00563A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445392E" w14:textId="77777777" w:rsid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14:paraId="2FEF8997" w14:textId="2E155AB2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Ибрагимова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М.М.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14:paraId="1BB0312C" w14:textId="77777777" w:rsidR="00563A4D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14:paraId="137E28EB" w14:textId="515B3635" w:rsidR="00D41943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 Ю.М.</w:t>
            </w:r>
          </w:p>
        </w:tc>
      </w:tr>
      <w:tr w:rsidR="00563A4D" w:rsidRPr="00467559" w14:paraId="467E4C7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B3ADE" w14:textId="77777777" w:rsidR="00563A4D" w:rsidRPr="00D41943" w:rsidRDefault="00D419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5</w:t>
            </w:r>
            <w:r w:rsidRPr="00D41943">
              <w:rPr>
                <w:lang w:val="ru-RU"/>
              </w:rPr>
              <w:br/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допуске к ГИА»</w:t>
            </w:r>
          </w:p>
        </w:tc>
      </w:tr>
      <w:tr w:rsidR="00563A4D" w:rsidRPr="00467559" w14:paraId="574CF4C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72CD7" w14:textId="77777777" w:rsidR="00563A4D" w:rsidRDefault="00D419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0313D" w14:textId="77777777" w:rsidR="00563A4D" w:rsidRPr="00D41943" w:rsidRDefault="00D41943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учащихся 9-х и 11-х классов к ГИА.</w:t>
            </w:r>
          </w:p>
          <w:p w14:paraId="6DBDB1D2" w14:textId="77777777" w:rsidR="00563A4D" w:rsidRPr="00D41943" w:rsidRDefault="00D41943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проведения ГИА в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7417F" w14:textId="77777777" w:rsidR="00D41943" w:rsidRPr="00467559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15BBC21" w14:textId="2D6EF419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М.М.</w:t>
            </w:r>
          </w:p>
        </w:tc>
      </w:tr>
      <w:tr w:rsidR="00563A4D" w:rsidRPr="00467559" w14:paraId="1E66318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6AE36" w14:textId="77777777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6</w:t>
            </w:r>
            <w:r w:rsidRPr="00D41943">
              <w:rPr>
                <w:lang w:val="ru-RU"/>
              </w:rPr>
              <w:br/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переводе обучающихся 1–8-х и 10-х классов»</w:t>
            </w:r>
          </w:p>
        </w:tc>
      </w:tr>
      <w:tr w:rsidR="00563A4D" w:rsidRPr="00467559" w14:paraId="4C8467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5B3D8" w14:textId="77777777" w:rsidR="00563A4D" w:rsidRDefault="00D419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15617" w14:textId="77777777" w:rsidR="00563A4D" w:rsidRDefault="00D4194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ВПР.</w:t>
            </w:r>
          </w:p>
          <w:p w14:paraId="7860640E" w14:textId="77777777" w:rsidR="00563A4D" w:rsidRDefault="00D41943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промежуточной аттестации. </w:t>
            </w:r>
          </w:p>
          <w:p w14:paraId="24EB53AA" w14:textId="77777777" w:rsidR="00563A4D" w:rsidRPr="00D41943" w:rsidRDefault="00D41943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обучающихся 1–8-х и 10-х классов в следующий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F2112" w14:textId="77777777" w:rsidR="00563A4D" w:rsidRPr="00467559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2F56DDB" w14:textId="0FF9929E" w:rsidR="00D41943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М.М.</w:t>
            </w:r>
          </w:p>
        </w:tc>
      </w:tr>
      <w:tr w:rsidR="00563A4D" w:rsidRPr="00467559" w14:paraId="642DE61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97298" w14:textId="77777777" w:rsidR="00563A4D" w:rsidRPr="00D41943" w:rsidRDefault="00D419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7</w:t>
            </w:r>
            <w:r w:rsidRPr="00D41943">
              <w:rPr>
                <w:lang w:val="ru-RU"/>
              </w:rPr>
              <w:br/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«Итоги образовательной деятельности в 2023/24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63A4D" w:rsidRPr="00467559" w14:paraId="74EB40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1EFE1" w14:textId="77777777" w:rsidR="00563A4D" w:rsidRDefault="00D4194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C628E" w14:textId="77777777" w:rsidR="00563A4D" w:rsidRPr="00D41943" w:rsidRDefault="00D4194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14:paraId="3B1DB6EE" w14:textId="77777777" w:rsidR="00563A4D" w:rsidRPr="00D41943" w:rsidRDefault="00D41943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9-х классов. 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 об основном общем образовании.</w:t>
            </w:r>
          </w:p>
          <w:p w14:paraId="7DFF9E07" w14:textId="77777777" w:rsidR="00563A4D" w:rsidRPr="00D41943" w:rsidRDefault="00D41943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11-х классов. 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E5D04" w14:textId="728357FA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Алыпкачева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14:paraId="092340A4" w14:textId="7525A407" w:rsidR="00563A4D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14:paraId="269F0646" w14:textId="3DC06487" w:rsidR="00D41943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М.М.</w:t>
            </w:r>
          </w:p>
          <w:p w14:paraId="2873936B" w14:textId="6FC74D22" w:rsidR="00563A4D" w:rsidRPr="00D41943" w:rsidRDefault="00D419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9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 Ю.М.</w:t>
            </w:r>
          </w:p>
        </w:tc>
      </w:tr>
    </w:tbl>
    <w:p w14:paraId="00132CD4" w14:textId="77777777" w:rsidR="00D41943" w:rsidRPr="00D41943" w:rsidRDefault="00D41943" w:rsidP="00D41943">
      <w:pPr>
        <w:rPr>
          <w:lang w:val="ru-RU"/>
        </w:rPr>
      </w:pPr>
    </w:p>
    <w:sectPr w:rsidR="00D41943" w:rsidRPr="00D419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3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11F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94C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F3D8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A32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F37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5413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F2CA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767C1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898196">
    <w:abstractNumId w:val="3"/>
  </w:num>
  <w:num w:numId="2" w16cid:durableId="444617086">
    <w:abstractNumId w:val="0"/>
  </w:num>
  <w:num w:numId="3" w16cid:durableId="263659376">
    <w:abstractNumId w:val="1"/>
  </w:num>
  <w:num w:numId="4" w16cid:durableId="208537113">
    <w:abstractNumId w:val="8"/>
  </w:num>
  <w:num w:numId="5" w16cid:durableId="1242913513">
    <w:abstractNumId w:val="2"/>
  </w:num>
  <w:num w:numId="6" w16cid:durableId="959455204">
    <w:abstractNumId w:val="5"/>
  </w:num>
  <w:num w:numId="7" w16cid:durableId="57751994">
    <w:abstractNumId w:val="7"/>
  </w:num>
  <w:num w:numId="8" w16cid:durableId="1954633046">
    <w:abstractNumId w:val="4"/>
  </w:num>
  <w:num w:numId="9" w16cid:durableId="604000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67559"/>
    <w:rsid w:val="00481967"/>
    <w:rsid w:val="004F7E17"/>
    <w:rsid w:val="00563A4D"/>
    <w:rsid w:val="005A05CE"/>
    <w:rsid w:val="00653AF6"/>
    <w:rsid w:val="00B73A5A"/>
    <w:rsid w:val="00D4194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C2C2"/>
  <w15:docId w15:val="{341F56AA-0B31-4D20-987C-06D6B1CE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2023-10-30T18:32:00Z</dcterms:modified>
</cp:coreProperties>
</file>